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91" w:rsidRPr="007335FA" w:rsidRDefault="00CD0091" w:rsidP="004E474C">
      <w:pPr>
        <w:pStyle w:val="a5"/>
        <w:spacing w:after="0"/>
        <w:jc w:val="center"/>
        <w:rPr>
          <w:b/>
          <w:lang w:val="kk-KZ"/>
        </w:rPr>
      </w:pPr>
      <w:r w:rsidRPr="007335FA">
        <w:rPr>
          <w:b/>
          <w:lang w:val="kk-KZ"/>
        </w:rPr>
        <w:t>ӘЛ-ФАРАБИ АТЫНДАҒЫ ҚАЗАҚ ҰЛТТЫҚ  УНИВЕРСИТЕТІ</w:t>
      </w:r>
    </w:p>
    <w:p w:rsidR="00CD0091" w:rsidRPr="007335FA" w:rsidRDefault="00CD0091" w:rsidP="004E474C">
      <w:pPr>
        <w:spacing w:after="0" w:line="240" w:lineRule="auto"/>
        <w:ind w:right="-766"/>
        <w:jc w:val="center"/>
        <w:outlineLvl w:val="0"/>
        <w:rPr>
          <w:rFonts w:ascii="Times New Roman" w:hAnsi="Times New Roman" w:cs="Times New Roman"/>
          <w:sz w:val="24"/>
          <w:szCs w:val="24"/>
          <w:lang w:val="kk-KZ"/>
        </w:rPr>
      </w:pPr>
      <w:r w:rsidRPr="007335FA">
        <w:rPr>
          <w:rFonts w:ascii="Times New Roman" w:hAnsi="Times New Roman" w:cs="Times New Roman"/>
          <w:b/>
          <w:sz w:val="24"/>
          <w:szCs w:val="24"/>
        </w:rPr>
        <w:t>ФИЛОСОФИ</w:t>
      </w:r>
      <w:r w:rsidRPr="007335FA">
        <w:rPr>
          <w:rFonts w:ascii="Times New Roman" w:hAnsi="Times New Roman" w:cs="Times New Roman"/>
          <w:b/>
          <w:sz w:val="24"/>
          <w:szCs w:val="24"/>
          <w:lang w:val="kk-KZ"/>
        </w:rPr>
        <w:t>Я ЖӘНЕ САЯСАТТАНУ</w:t>
      </w:r>
      <w:r w:rsidRPr="007335FA">
        <w:rPr>
          <w:rFonts w:ascii="Times New Roman" w:hAnsi="Times New Roman" w:cs="Times New Roman"/>
          <w:b/>
          <w:sz w:val="24"/>
          <w:szCs w:val="24"/>
        </w:rPr>
        <w:t>ФАКУЛЬТЕТ</w:t>
      </w:r>
      <w:r w:rsidRPr="007335FA">
        <w:rPr>
          <w:rFonts w:ascii="Times New Roman" w:hAnsi="Times New Roman" w:cs="Times New Roman"/>
          <w:b/>
          <w:sz w:val="24"/>
          <w:szCs w:val="24"/>
          <w:lang w:val="kk-KZ"/>
        </w:rPr>
        <w:t>І</w:t>
      </w:r>
    </w:p>
    <w:p w:rsidR="00CD0091" w:rsidRPr="007335FA" w:rsidRDefault="00CD0091" w:rsidP="004E474C">
      <w:pPr>
        <w:pStyle w:val="1"/>
        <w:rPr>
          <w:sz w:val="24"/>
        </w:rPr>
      </w:pPr>
      <w:r w:rsidRPr="007335FA">
        <w:rPr>
          <w:sz w:val="24"/>
          <w:lang w:val="kk-KZ"/>
        </w:rPr>
        <w:t xml:space="preserve">ЖАЛПЫ ЖӘНЕ ЭТНИКАЛЫҚ ПСИХОЛОГИЯ </w:t>
      </w:r>
      <w:r w:rsidRPr="007335FA">
        <w:rPr>
          <w:sz w:val="24"/>
        </w:rPr>
        <w:t>КАФЕДРА</w:t>
      </w:r>
      <w:r w:rsidRPr="007335FA">
        <w:rPr>
          <w:sz w:val="24"/>
          <w:lang w:val="kk-KZ"/>
        </w:rPr>
        <w:t>СЫ</w:t>
      </w:r>
    </w:p>
    <w:p w:rsidR="00CD0091" w:rsidRPr="00CD0091" w:rsidRDefault="00CD0091" w:rsidP="004E474C">
      <w:pPr>
        <w:pStyle w:val="1"/>
        <w:rPr>
          <w:b w:val="0"/>
          <w:bCs w:val="0"/>
          <w:sz w:val="24"/>
        </w:rPr>
      </w:pPr>
    </w:p>
    <w:p w:rsidR="00CD0091" w:rsidRPr="00CD0091" w:rsidRDefault="00CD0091" w:rsidP="004E474C">
      <w:pPr>
        <w:pStyle w:val="1"/>
        <w:rPr>
          <w:b w:val="0"/>
          <w:bCs w:val="0"/>
          <w:sz w:val="24"/>
        </w:rPr>
      </w:pPr>
    </w:p>
    <w:p w:rsidR="00CD0091" w:rsidRPr="00CD0091" w:rsidRDefault="00CD0091" w:rsidP="004E474C">
      <w:pPr>
        <w:pStyle w:val="1"/>
        <w:rPr>
          <w:b w:val="0"/>
          <w:bCs w:val="0"/>
          <w:sz w:val="24"/>
        </w:rPr>
      </w:pPr>
    </w:p>
    <w:p w:rsidR="00CD0091" w:rsidRPr="00CD0091" w:rsidRDefault="00CD0091" w:rsidP="004E474C">
      <w:pPr>
        <w:pStyle w:val="1"/>
        <w:rPr>
          <w:b w:val="0"/>
          <w:bCs w:val="0"/>
          <w:sz w:val="24"/>
        </w:rPr>
      </w:pPr>
    </w:p>
    <w:p w:rsidR="00CD0091" w:rsidRPr="00CD0091" w:rsidRDefault="00CD0091" w:rsidP="004E474C">
      <w:pPr>
        <w:pStyle w:val="1"/>
        <w:rPr>
          <w:b w:val="0"/>
          <w:bCs w:val="0"/>
          <w:sz w:val="24"/>
        </w:rPr>
      </w:pPr>
    </w:p>
    <w:p w:rsidR="00CD0091" w:rsidRDefault="00CD0091" w:rsidP="004E474C">
      <w:pPr>
        <w:pStyle w:val="1"/>
        <w:rPr>
          <w:b w:val="0"/>
          <w:bCs w:val="0"/>
          <w:sz w:val="24"/>
          <w:lang w:val="kk-KZ"/>
        </w:rPr>
      </w:pPr>
    </w:p>
    <w:p w:rsidR="00CD0091" w:rsidRDefault="00CD0091" w:rsidP="004E474C">
      <w:pPr>
        <w:spacing w:line="240" w:lineRule="auto"/>
        <w:rPr>
          <w:lang w:val="kk-KZ"/>
        </w:rPr>
      </w:pPr>
    </w:p>
    <w:p w:rsidR="00CD0091" w:rsidRDefault="00CD0091" w:rsidP="004E474C">
      <w:pPr>
        <w:spacing w:line="240" w:lineRule="auto"/>
        <w:rPr>
          <w:lang w:val="kk-KZ"/>
        </w:rPr>
      </w:pPr>
    </w:p>
    <w:p w:rsidR="00CD0091" w:rsidRDefault="00CD0091" w:rsidP="004E474C">
      <w:pPr>
        <w:spacing w:line="240" w:lineRule="auto"/>
        <w:rPr>
          <w:lang w:val="kk-KZ"/>
        </w:rPr>
      </w:pPr>
    </w:p>
    <w:p w:rsidR="00CD0091" w:rsidRPr="00CD0091" w:rsidRDefault="00CD0091" w:rsidP="004E474C">
      <w:pPr>
        <w:spacing w:line="240" w:lineRule="auto"/>
        <w:rPr>
          <w:lang w:val="kk-KZ"/>
        </w:rPr>
      </w:pPr>
    </w:p>
    <w:p w:rsidR="00CD0091" w:rsidRPr="00CD0091" w:rsidRDefault="00CD0091" w:rsidP="004E474C">
      <w:pPr>
        <w:pStyle w:val="1"/>
        <w:rPr>
          <w:b w:val="0"/>
          <w:bCs w:val="0"/>
          <w:sz w:val="24"/>
        </w:rPr>
      </w:pPr>
    </w:p>
    <w:p w:rsidR="00CD0091" w:rsidRPr="00CD0091" w:rsidRDefault="00CD0091" w:rsidP="004E474C">
      <w:pPr>
        <w:pStyle w:val="1"/>
        <w:rPr>
          <w:bCs w:val="0"/>
          <w:sz w:val="24"/>
          <w:lang w:val="kk-KZ"/>
        </w:rPr>
      </w:pPr>
      <w:r w:rsidRPr="00CD0091">
        <w:rPr>
          <w:bCs w:val="0"/>
          <w:sz w:val="24"/>
          <w:lang w:val="kk-KZ"/>
        </w:rPr>
        <w:t>ПӘННІҢ ОҚУ-ӘДІСТЕМЕЛІК КЕШЕНІ</w:t>
      </w:r>
    </w:p>
    <w:p w:rsidR="00CD0091" w:rsidRPr="00CD0091" w:rsidRDefault="00CD0091" w:rsidP="004E474C">
      <w:pPr>
        <w:pStyle w:val="3"/>
        <w:rPr>
          <w:b/>
          <w:bCs/>
          <w:sz w:val="24"/>
          <w:szCs w:val="24"/>
          <w:u w:val="none"/>
          <w:lang w:val="kk-KZ"/>
        </w:rPr>
      </w:pPr>
      <w:r w:rsidRPr="00CD0091">
        <w:rPr>
          <w:b/>
          <w:sz w:val="24"/>
          <w:szCs w:val="24"/>
          <w:u w:val="none"/>
          <w:lang w:val="kk-KZ"/>
        </w:rPr>
        <w:t xml:space="preserve">«ПСИХОЛОГИЯДАҒЫ ЫҚТИМАЛДЫҚ ӘДІСТЕР» </w:t>
      </w:r>
    </w:p>
    <w:p w:rsidR="00CD0091" w:rsidRPr="00CD0091" w:rsidRDefault="00CD0091" w:rsidP="004E474C">
      <w:pPr>
        <w:spacing w:line="240" w:lineRule="auto"/>
        <w:ind w:firstLine="720"/>
        <w:jc w:val="center"/>
        <w:rPr>
          <w:rFonts w:ascii="Times New Roman" w:hAnsi="Times New Roman" w:cs="Times New Roman"/>
          <w:b/>
          <w:bCs/>
          <w:sz w:val="24"/>
          <w:szCs w:val="24"/>
        </w:rPr>
      </w:pPr>
      <w:r w:rsidRPr="00CD0091">
        <w:rPr>
          <w:rFonts w:ascii="Times New Roman" w:hAnsi="Times New Roman" w:cs="Times New Roman"/>
          <w:b/>
          <w:bCs/>
          <w:sz w:val="24"/>
          <w:szCs w:val="24"/>
        </w:rPr>
        <w:t>(</w:t>
      </w:r>
      <w:r w:rsidRPr="00CD0091">
        <w:rPr>
          <w:rFonts w:ascii="Times New Roman" w:hAnsi="Times New Roman" w:cs="Times New Roman"/>
          <w:b/>
          <w:bCs/>
          <w:sz w:val="24"/>
          <w:szCs w:val="24"/>
          <w:lang w:val="kk-KZ"/>
        </w:rPr>
        <w:t>пәннің аты</w:t>
      </w:r>
      <w:r w:rsidRPr="00CD0091">
        <w:rPr>
          <w:rFonts w:ascii="Times New Roman" w:hAnsi="Times New Roman" w:cs="Times New Roman"/>
          <w:b/>
          <w:bCs/>
          <w:sz w:val="24"/>
          <w:szCs w:val="24"/>
        </w:rPr>
        <w:t>)</w:t>
      </w:r>
    </w:p>
    <w:p w:rsidR="00CD0091" w:rsidRPr="00CD0091" w:rsidRDefault="00CD0091" w:rsidP="004E474C">
      <w:pPr>
        <w:spacing w:line="240" w:lineRule="auto"/>
        <w:ind w:firstLine="720"/>
        <w:jc w:val="center"/>
        <w:rPr>
          <w:rFonts w:ascii="Times New Roman" w:hAnsi="Times New Roman" w:cs="Times New Roman"/>
          <w:sz w:val="24"/>
          <w:szCs w:val="24"/>
        </w:rPr>
      </w:pPr>
    </w:p>
    <w:p w:rsidR="00CD0091" w:rsidRPr="00CD0091" w:rsidRDefault="00CD0091" w:rsidP="004E474C">
      <w:pPr>
        <w:spacing w:line="240" w:lineRule="auto"/>
        <w:jc w:val="center"/>
        <w:rPr>
          <w:rFonts w:ascii="Times New Roman" w:hAnsi="Times New Roman" w:cs="Times New Roman"/>
          <w:b/>
          <w:bCs/>
          <w:sz w:val="24"/>
          <w:szCs w:val="24"/>
          <w:lang w:val="kk-KZ"/>
        </w:rPr>
      </w:pPr>
      <w:r w:rsidRPr="00CD0091">
        <w:rPr>
          <w:rFonts w:ascii="Times New Roman" w:hAnsi="Times New Roman" w:cs="Times New Roman"/>
          <w:b/>
          <w:bCs/>
          <w:sz w:val="24"/>
          <w:szCs w:val="24"/>
          <w:lang w:val="kk-KZ"/>
        </w:rPr>
        <w:t xml:space="preserve">Мамандық: </w:t>
      </w:r>
      <w:r w:rsidRPr="00CD0091">
        <w:rPr>
          <w:rFonts w:ascii="Times New Roman" w:hAnsi="Times New Roman" w:cs="Times New Roman"/>
          <w:b/>
          <w:bCs/>
          <w:sz w:val="24"/>
          <w:szCs w:val="24"/>
        </w:rPr>
        <w:t>5В</w:t>
      </w:r>
      <w:r w:rsidRPr="00CD0091">
        <w:rPr>
          <w:rFonts w:ascii="Times New Roman" w:hAnsi="Times New Roman" w:cs="Times New Roman"/>
          <w:b/>
          <w:bCs/>
          <w:sz w:val="24"/>
          <w:szCs w:val="24"/>
          <w:lang w:val="kk-KZ"/>
        </w:rPr>
        <w:t>050300 – Психология</w:t>
      </w:r>
    </w:p>
    <w:p w:rsidR="00CD0091" w:rsidRPr="00CD0091" w:rsidRDefault="00CD0091" w:rsidP="004E474C">
      <w:pPr>
        <w:spacing w:line="240" w:lineRule="auto"/>
        <w:ind w:firstLine="720"/>
        <w:jc w:val="center"/>
        <w:rPr>
          <w:rFonts w:ascii="Times New Roman" w:hAnsi="Times New Roman" w:cs="Times New Roman"/>
          <w:sz w:val="24"/>
          <w:szCs w:val="24"/>
        </w:rPr>
      </w:pPr>
      <w:r w:rsidRPr="00CD0091">
        <w:rPr>
          <w:rFonts w:ascii="Times New Roman" w:hAnsi="Times New Roman" w:cs="Times New Roman"/>
          <w:sz w:val="24"/>
          <w:szCs w:val="24"/>
        </w:rPr>
        <w:t>(</w:t>
      </w:r>
      <w:r w:rsidRPr="00CD0091">
        <w:rPr>
          <w:rFonts w:ascii="Times New Roman" w:hAnsi="Times New Roman" w:cs="Times New Roman"/>
          <w:sz w:val="24"/>
          <w:szCs w:val="24"/>
          <w:lang w:val="kk-KZ"/>
        </w:rPr>
        <w:t>шифры, аты</w:t>
      </w:r>
      <w:r w:rsidRPr="00CD0091">
        <w:rPr>
          <w:rFonts w:ascii="Times New Roman" w:hAnsi="Times New Roman" w:cs="Times New Roman"/>
          <w:sz w:val="24"/>
          <w:szCs w:val="24"/>
        </w:rPr>
        <w:t>)</w:t>
      </w:r>
    </w:p>
    <w:p w:rsidR="00CD0091" w:rsidRPr="00CD0091" w:rsidRDefault="00CD0091" w:rsidP="004E474C">
      <w:pPr>
        <w:spacing w:line="240" w:lineRule="auto"/>
        <w:rPr>
          <w:rFonts w:ascii="Times New Roman" w:hAnsi="Times New Roman" w:cs="Times New Roman"/>
          <w:sz w:val="24"/>
          <w:szCs w:val="24"/>
          <w:lang w:val="kk-KZ"/>
        </w:rPr>
      </w:pPr>
    </w:p>
    <w:p w:rsidR="00CD0091" w:rsidRPr="00CD0091" w:rsidRDefault="00CD0091" w:rsidP="004E474C">
      <w:pPr>
        <w:spacing w:line="240" w:lineRule="auto"/>
        <w:ind w:firstLine="720"/>
        <w:jc w:val="center"/>
        <w:rPr>
          <w:rFonts w:ascii="Times New Roman" w:hAnsi="Times New Roman" w:cs="Times New Roman"/>
          <w:sz w:val="24"/>
          <w:szCs w:val="24"/>
          <w:u w:val="single"/>
          <w:lang w:val="kk-KZ"/>
        </w:rPr>
      </w:pPr>
      <w:r w:rsidRPr="00CD0091">
        <w:rPr>
          <w:rFonts w:ascii="Times New Roman" w:hAnsi="Times New Roman" w:cs="Times New Roman"/>
          <w:sz w:val="24"/>
          <w:szCs w:val="24"/>
          <w:u w:val="single"/>
          <w:lang w:val="kk-KZ"/>
        </w:rPr>
        <w:t xml:space="preserve">Оқу түрі   </w:t>
      </w:r>
      <w:r w:rsidRPr="00CD0091">
        <w:rPr>
          <w:rFonts w:ascii="Times New Roman" w:hAnsi="Times New Roman" w:cs="Times New Roman"/>
          <w:b/>
          <w:bCs/>
          <w:sz w:val="24"/>
          <w:szCs w:val="24"/>
          <w:u w:val="single"/>
          <w:lang w:val="kk-KZ"/>
        </w:rPr>
        <w:t>күндізгі</w:t>
      </w:r>
    </w:p>
    <w:p w:rsidR="00CD0091" w:rsidRPr="00CD0091" w:rsidRDefault="00CD0091" w:rsidP="004E474C">
      <w:pPr>
        <w:spacing w:line="240" w:lineRule="auto"/>
        <w:ind w:firstLine="720"/>
        <w:jc w:val="center"/>
        <w:rPr>
          <w:rFonts w:ascii="Times New Roman" w:hAnsi="Times New Roman" w:cs="Times New Roman"/>
          <w:sz w:val="24"/>
          <w:szCs w:val="24"/>
          <w:lang w:val="kk-KZ"/>
        </w:rPr>
      </w:pPr>
    </w:p>
    <w:p w:rsidR="00CD0091" w:rsidRPr="00CD0091" w:rsidRDefault="00CD0091" w:rsidP="004E474C">
      <w:pPr>
        <w:pStyle w:val="a3"/>
        <w:jc w:val="center"/>
        <w:rPr>
          <w:sz w:val="24"/>
          <w:szCs w:val="24"/>
          <w:lang w:val="kk-KZ"/>
        </w:rPr>
      </w:pPr>
    </w:p>
    <w:p w:rsidR="00CD0091" w:rsidRPr="00CD0091" w:rsidRDefault="00CD0091" w:rsidP="004E474C">
      <w:pPr>
        <w:pStyle w:val="a3"/>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Default="00CD0091" w:rsidP="004E474C">
      <w:pPr>
        <w:pStyle w:val="a3"/>
        <w:ind w:firstLine="469"/>
        <w:rPr>
          <w:b/>
          <w:bCs/>
          <w:sz w:val="24"/>
          <w:szCs w:val="24"/>
          <w:lang w:val="kk-KZ"/>
        </w:rPr>
      </w:pPr>
    </w:p>
    <w:p w:rsidR="00CD0091" w:rsidRPr="00CD0091" w:rsidRDefault="00CD0091" w:rsidP="004E474C">
      <w:pPr>
        <w:pStyle w:val="a3"/>
        <w:ind w:firstLine="469"/>
        <w:rPr>
          <w:b/>
          <w:bCs/>
          <w:sz w:val="24"/>
          <w:szCs w:val="24"/>
          <w:lang w:val="kk-KZ"/>
        </w:rPr>
      </w:pPr>
    </w:p>
    <w:p w:rsidR="00CD0091" w:rsidRPr="00CD0091" w:rsidRDefault="00CD0091" w:rsidP="004E474C">
      <w:pPr>
        <w:pStyle w:val="a3"/>
        <w:ind w:firstLine="469"/>
        <w:jc w:val="center"/>
        <w:rPr>
          <w:b/>
          <w:bCs/>
          <w:sz w:val="24"/>
          <w:szCs w:val="24"/>
          <w:lang w:val="kk-KZ"/>
        </w:rPr>
      </w:pPr>
      <w:r>
        <w:rPr>
          <w:b/>
          <w:bCs/>
          <w:sz w:val="24"/>
          <w:szCs w:val="24"/>
          <w:lang w:val="kk-KZ"/>
        </w:rPr>
        <w:t>Алматы,</w:t>
      </w:r>
      <w:r w:rsidRPr="00CD0091">
        <w:rPr>
          <w:b/>
          <w:bCs/>
          <w:sz w:val="24"/>
          <w:szCs w:val="24"/>
          <w:lang w:val="kk-KZ"/>
        </w:rPr>
        <w:t xml:space="preserve"> 201</w:t>
      </w:r>
      <w:r w:rsidR="009E0CD0">
        <w:rPr>
          <w:b/>
          <w:bCs/>
          <w:sz w:val="24"/>
          <w:szCs w:val="24"/>
          <w:lang w:val="kk-KZ"/>
        </w:rPr>
        <w:t>3</w:t>
      </w:r>
      <w:r w:rsidRPr="00CD0091">
        <w:rPr>
          <w:b/>
          <w:bCs/>
          <w:sz w:val="24"/>
          <w:szCs w:val="24"/>
          <w:lang w:val="kk-KZ"/>
        </w:rPr>
        <w:t xml:space="preserve"> ж.</w:t>
      </w:r>
    </w:p>
    <w:p w:rsidR="00D10E68" w:rsidRPr="001615C2" w:rsidRDefault="00D96389" w:rsidP="004E474C">
      <w:pPr>
        <w:pStyle w:val="3"/>
        <w:rPr>
          <w:b/>
          <w:sz w:val="24"/>
          <w:szCs w:val="24"/>
          <w:u w:val="none"/>
          <w:lang w:val="kk-KZ"/>
        </w:rPr>
      </w:pPr>
      <w:r>
        <w:rPr>
          <w:b/>
          <w:sz w:val="24"/>
          <w:szCs w:val="24"/>
          <w:u w:val="none"/>
          <w:lang w:val="kk-KZ"/>
        </w:rPr>
        <w:lastRenderedPageBreak/>
        <w:t xml:space="preserve">          </w:t>
      </w:r>
      <w:r w:rsidR="001615C2">
        <w:rPr>
          <w:b/>
          <w:sz w:val="24"/>
          <w:szCs w:val="24"/>
          <w:u w:val="none"/>
          <w:lang w:val="kk-KZ"/>
        </w:rPr>
        <w:t>«</w:t>
      </w:r>
      <w:r w:rsidR="00D10E68" w:rsidRPr="00D10E68">
        <w:rPr>
          <w:b/>
          <w:sz w:val="24"/>
          <w:szCs w:val="24"/>
          <w:u w:val="none"/>
          <w:lang w:val="kk-KZ"/>
        </w:rPr>
        <w:t>Психологиядағы ықтималдық әдістер»</w:t>
      </w:r>
    </w:p>
    <w:p w:rsidR="00CD0091" w:rsidRPr="00CD0091" w:rsidRDefault="00CD0091" w:rsidP="004E474C">
      <w:pPr>
        <w:pStyle w:val="a5"/>
        <w:jc w:val="center"/>
        <w:rPr>
          <w:b/>
          <w:iCs/>
          <w:lang w:val="kk-KZ"/>
        </w:rPr>
      </w:pPr>
      <w:r w:rsidRPr="00CD0091">
        <w:rPr>
          <w:b/>
          <w:iCs/>
          <w:lang w:val="kk-KZ"/>
        </w:rPr>
        <w:t xml:space="preserve">               ПОӘК-нің құрылымы мен мазмұны:</w:t>
      </w:r>
    </w:p>
    <w:p w:rsidR="00474F11" w:rsidRPr="00CD0091" w:rsidRDefault="00474F11" w:rsidP="004E474C">
      <w:pPr>
        <w:pStyle w:val="a5"/>
        <w:jc w:val="both"/>
        <w:rPr>
          <w:b/>
          <w:iCs/>
          <w:lang w:val="kk-KZ"/>
        </w:rPr>
      </w:pPr>
    </w:p>
    <w:p w:rsidR="00CD0091" w:rsidRPr="00AB52DC" w:rsidRDefault="00CD0091" w:rsidP="004E474C">
      <w:pPr>
        <w:pStyle w:val="a5"/>
        <w:spacing w:after="0"/>
        <w:jc w:val="both"/>
        <w:rPr>
          <w:iCs/>
          <w:lang w:val="kk-KZ"/>
        </w:rPr>
      </w:pP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1.ПОӘК</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2.</w:t>
      </w:r>
      <w:r w:rsidR="000576CA" w:rsidRPr="00AB52DC">
        <w:rPr>
          <w:rFonts w:ascii="Times New Roman" w:hAnsi="Times New Roman" w:cs="Times New Roman"/>
          <w:sz w:val="24"/>
          <w:szCs w:val="24"/>
          <w:lang w:val="kk-KZ"/>
        </w:rPr>
        <w:t>ПОӘК- 3бет</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3.Жұмыс бағдарламасы</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4 Силлабус</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4.Пән бойынша тапсырмаларды орындау мен тапсыру графигі</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5.Пәнді оқу-әдістемелік қамтамасыз ету.</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 xml:space="preserve">6.Пән бойынша  оқылатын дәрістердің қысқаша сипаттамасы </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7.Семинар сабақтарының жоспарлары</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8.СӨЖ тапсырмалары</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9.Пән бойынша глоссарий</w:t>
      </w:r>
    </w:p>
    <w:p w:rsidR="00CD0091" w:rsidRPr="00AB52DC" w:rsidRDefault="00CD0091" w:rsidP="004E474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10.Емтихан сұрақтары</w:t>
      </w:r>
    </w:p>
    <w:p w:rsidR="00CD0091" w:rsidRPr="00AB52DC" w:rsidRDefault="00CD0091" w:rsidP="004E474C">
      <w:pPr>
        <w:spacing w:after="0" w:line="240" w:lineRule="auto"/>
        <w:jc w:val="both"/>
        <w:rPr>
          <w:sz w:val="24"/>
          <w:szCs w:val="24"/>
          <w:lang w:val="kk-KZ"/>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CD0091" w:rsidRDefault="00CD0091" w:rsidP="004E474C">
      <w:pPr>
        <w:spacing w:line="240" w:lineRule="auto"/>
        <w:jc w:val="both"/>
        <w:rPr>
          <w:b/>
          <w:bCs/>
          <w:sz w:val="24"/>
          <w:szCs w:val="24"/>
          <w:lang w:val="kk-KZ" w:eastAsia="ko-KR"/>
        </w:rPr>
      </w:pPr>
    </w:p>
    <w:p w:rsidR="00474F11" w:rsidRDefault="00474F11" w:rsidP="004E474C">
      <w:pPr>
        <w:spacing w:line="240" w:lineRule="auto"/>
        <w:jc w:val="both"/>
        <w:rPr>
          <w:b/>
          <w:bCs/>
          <w:sz w:val="24"/>
          <w:szCs w:val="24"/>
          <w:lang w:val="kk-KZ" w:eastAsia="ko-KR"/>
        </w:rPr>
      </w:pPr>
    </w:p>
    <w:p w:rsidR="00474F11" w:rsidRDefault="00474F11" w:rsidP="004E474C">
      <w:pPr>
        <w:spacing w:line="240" w:lineRule="auto"/>
        <w:jc w:val="both"/>
        <w:rPr>
          <w:b/>
          <w:bCs/>
          <w:sz w:val="24"/>
          <w:szCs w:val="24"/>
          <w:lang w:val="kk-KZ" w:eastAsia="ko-KR"/>
        </w:rPr>
      </w:pPr>
    </w:p>
    <w:p w:rsidR="004E474C" w:rsidRDefault="004E474C" w:rsidP="004E474C">
      <w:pPr>
        <w:pStyle w:val="a5"/>
        <w:spacing w:after="0"/>
        <w:jc w:val="center"/>
        <w:rPr>
          <w:b/>
          <w:lang w:val="kk-KZ"/>
        </w:rPr>
      </w:pPr>
    </w:p>
    <w:p w:rsidR="004E474C" w:rsidRDefault="004E474C" w:rsidP="004E474C">
      <w:pPr>
        <w:pStyle w:val="a5"/>
        <w:spacing w:after="0"/>
        <w:jc w:val="center"/>
        <w:rPr>
          <w:b/>
          <w:lang w:val="kk-KZ"/>
        </w:rPr>
      </w:pPr>
    </w:p>
    <w:p w:rsidR="004E474C" w:rsidRDefault="004E474C" w:rsidP="004E474C">
      <w:pPr>
        <w:pStyle w:val="a5"/>
        <w:spacing w:after="0"/>
        <w:jc w:val="center"/>
        <w:rPr>
          <w:b/>
          <w:lang w:val="kk-KZ"/>
        </w:rPr>
      </w:pPr>
    </w:p>
    <w:p w:rsidR="0019279B" w:rsidRPr="0019279B" w:rsidRDefault="0019279B" w:rsidP="0019279B">
      <w:pPr>
        <w:jc w:val="center"/>
        <w:rPr>
          <w:rFonts w:ascii="Times New Roman" w:hAnsi="Times New Roman" w:cs="Times New Roman"/>
          <w:b/>
          <w:bCs/>
          <w:sz w:val="24"/>
          <w:szCs w:val="24"/>
          <w:lang w:val="kk-KZ" w:eastAsia="ko-KR"/>
        </w:rPr>
      </w:pPr>
      <w:r w:rsidRPr="00D82A8B">
        <w:rPr>
          <w:rFonts w:ascii="Times New Roman" w:hAnsi="Times New Roman" w:cs="Times New Roman"/>
          <w:b/>
          <w:bCs/>
          <w:sz w:val="24"/>
          <w:szCs w:val="24"/>
          <w:lang w:val="kk-KZ" w:eastAsia="ko-KR"/>
        </w:rPr>
        <w:lastRenderedPageBreak/>
        <w:t>әл-Фараби атындағы Қазақ ұлттық университеті</w:t>
      </w:r>
    </w:p>
    <w:p w:rsidR="0019279B" w:rsidRPr="00D82A8B" w:rsidRDefault="0019279B" w:rsidP="0019279B">
      <w:pPr>
        <w:ind w:firstLine="720"/>
        <w:jc w:val="center"/>
        <w:rPr>
          <w:rFonts w:ascii="Times New Roman" w:hAnsi="Times New Roman" w:cs="Times New Roman"/>
          <w:b/>
          <w:bCs/>
          <w:sz w:val="24"/>
          <w:szCs w:val="24"/>
        </w:rPr>
      </w:pPr>
      <w:r w:rsidRPr="00D82A8B">
        <w:rPr>
          <w:rFonts w:ascii="Times New Roman" w:hAnsi="Times New Roman" w:cs="Times New Roman"/>
          <w:b/>
          <w:bCs/>
          <w:sz w:val="24"/>
          <w:szCs w:val="24"/>
          <w:lang w:val="kk-KZ"/>
        </w:rPr>
        <w:t>Философия және саясаттану</w:t>
      </w:r>
      <w:r w:rsidRPr="00D82A8B">
        <w:rPr>
          <w:rFonts w:ascii="Times New Roman" w:hAnsi="Times New Roman" w:cs="Times New Roman"/>
          <w:b/>
          <w:bCs/>
          <w:sz w:val="24"/>
          <w:szCs w:val="24"/>
        </w:rPr>
        <w:t xml:space="preserve"> факультет</w:t>
      </w:r>
      <w:r w:rsidRPr="00D82A8B">
        <w:rPr>
          <w:rFonts w:ascii="Times New Roman" w:hAnsi="Times New Roman" w:cs="Times New Roman"/>
          <w:b/>
          <w:bCs/>
          <w:sz w:val="24"/>
          <w:szCs w:val="24"/>
          <w:lang w:val="kk-KZ"/>
        </w:rPr>
        <w:t>і</w:t>
      </w:r>
    </w:p>
    <w:p w:rsidR="0019279B" w:rsidRDefault="0019279B" w:rsidP="0019279B">
      <w:pPr>
        <w:ind w:firstLine="720"/>
        <w:jc w:val="center"/>
        <w:rPr>
          <w:rFonts w:ascii="Times New Roman" w:hAnsi="Times New Roman" w:cs="Times New Roman"/>
          <w:b/>
          <w:bCs/>
          <w:sz w:val="24"/>
          <w:szCs w:val="24"/>
          <w:lang w:val="kk-KZ"/>
        </w:rPr>
      </w:pPr>
      <w:r w:rsidRPr="00D82A8B">
        <w:rPr>
          <w:rFonts w:ascii="Times New Roman" w:hAnsi="Times New Roman" w:cs="Times New Roman"/>
          <w:b/>
          <w:bCs/>
          <w:sz w:val="24"/>
          <w:szCs w:val="24"/>
          <w:lang w:val="kk-KZ"/>
        </w:rPr>
        <w:t xml:space="preserve">Жалпы және этникалық психология </w:t>
      </w:r>
      <w:r w:rsidRPr="00D82A8B">
        <w:rPr>
          <w:rFonts w:ascii="Times New Roman" w:hAnsi="Times New Roman" w:cs="Times New Roman"/>
          <w:b/>
          <w:bCs/>
          <w:sz w:val="24"/>
          <w:szCs w:val="24"/>
        </w:rPr>
        <w:t>кафедра</w:t>
      </w:r>
      <w:r w:rsidRPr="00D82A8B">
        <w:rPr>
          <w:rFonts w:ascii="Times New Roman" w:hAnsi="Times New Roman" w:cs="Times New Roman"/>
          <w:b/>
          <w:bCs/>
          <w:sz w:val="24"/>
          <w:szCs w:val="24"/>
          <w:lang w:val="kk-KZ"/>
        </w:rPr>
        <w:t xml:space="preserve">сы  </w:t>
      </w:r>
    </w:p>
    <w:p w:rsidR="0019279B" w:rsidRPr="00D832BD" w:rsidRDefault="0019279B" w:rsidP="0019279B">
      <w:pPr>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19279B" w:rsidRPr="00F62DE2" w:rsidTr="00F0688A">
        <w:tc>
          <w:tcPr>
            <w:tcW w:w="4608" w:type="dxa"/>
          </w:tcPr>
          <w:p w:rsidR="0019279B" w:rsidRPr="00ED2F5E" w:rsidRDefault="0019279B" w:rsidP="00AB52D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 xml:space="preserve"> </w:t>
            </w:r>
            <w:r w:rsidRPr="00ED2F5E">
              <w:rPr>
                <w:rFonts w:ascii="Times New Roman" w:eastAsia="Times New Roman" w:hAnsi="Times New Roman" w:cs="Times New Roman"/>
                <w:b/>
                <w:bCs/>
                <w:sz w:val="24"/>
                <w:szCs w:val="24"/>
              </w:rPr>
              <w:t>Келісілген:</w:t>
            </w:r>
          </w:p>
          <w:p w:rsidR="0019279B" w:rsidRPr="00ED2F5E" w:rsidRDefault="0019279B" w:rsidP="00AB52DC">
            <w:pPr>
              <w:spacing w:after="0" w:line="240" w:lineRule="auto"/>
              <w:jc w:val="both"/>
              <w:rPr>
                <w:rFonts w:ascii="Times New Roman" w:eastAsia="Times New Roman" w:hAnsi="Times New Roman" w:cs="Times New Roman"/>
                <w:bCs/>
                <w:sz w:val="24"/>
                <w:szCs w:val="24"/>
              </w:rPr>
            </w:pPr>
            <w:r w:rsidRPr="00ED2F5E">
              <w:rPr>
                <w:rFonts w:ascii="Times New Roman" w:eastAsia="Times New Roman" w:hAnsi="Times New Roman" w:cs="Times New Roman"/>
                <w:bCs/>
                <w:sz w:val="24"/>
                <w:szCs w:val="24"/>
              </w:rPr>
              <w:t>Факультет деканы м.а.</w:t>
            </w:r>
          </w:p>
          <w:p w:rsidR="0019279B" w:rsidRPr="00ED2F5E" w:rsidRDefault="0019279B" w:rsidP="00AB52DC">
            <w:pPr>
              <w:spacing w:after="0" w:line="240" w:lineRule="auto"/>
              <w:jc w:val="both"/>
              <w:rPr>
                <w:rFonts w:ascii="Times New Roman" w:eastAsia="Times New Roman" w:hAnsi="Times New Roman" w:cs="Times New Roman"/>
                <w:bCs/>
                <w:sz w:val="24"/>
                <w:szCs w:val="24"/>
              </w:rPr>
            </w:pPr>
            <w:r w:rsidRPr="00ED2F5E">
              <w:rPr>
                <w:rFonts w:ascii="Times New Roman" w:eastAsia="Times New Roman" w:hAnsi="Times New Roman" w:cs="Times New Roman"/>
                <w:bCs/>
                <w:sz w:val="24"/>
                <w:szCs w:val="24"/>
              </w:rPr>
              <w:t>______      З.Н. Исмагамбетова</w:t>
            </w:r>
          </w:p>
          <w:p w:rsidR="0019279B" w:rsidRDefault="0019279B" w:rsidP="00AB52DC">
            <w:pPr>
              <w:spacing w:after="0" w:line="240" w:lineRule="auto"/>
              <w:jc w:val="both"/>
              <w:rPr>
                <w:rFonts w:ascii="Times New Roman" w:eastAsia="Times New Roman" w:hAnsi="Times New Roman" w:cs="Times New Roman"/>
                <w:bCs/>
                <w:sz w:val="24"/>
                <w:szCs w:val="24"/>
                <w:u w:val="single"/>
                <w:lang w:val="kk-KZ"/>
              </w:rPr>
            </w:pPr>
          </w:p>
          <w:p w:rsidR="0019279B" w:rsidRPr="00ED2F5E" w:rsidRDefault="0019279B" w:rsidP="00AB52DC">
            <w:pPr>
              <w:spacing w:after="0" w:line="240" w:lineRule="auto"/>
              <w:jc w:val="both"/>
              <w:rPr>
                <w:rFonts w:ascii="Times New Roman" w:eastAsia="Times New Roman" w:hAnsi="Times New Roman" w:cs="Times New Roman"/>
                <w:b/>
                <w:bCs/>
                <w:sz w:val="24"/>
                <w:szCs w:val="24"/>
              </w:rPr>
            </w:pPr>
            <w:r w:rsidRPr="00ED2F5E">
              <w:rPr>
                <w:rFonts w:ascii="Times New Roman" w:eastAsia="Times New Roman" w:hAnsi="Times New Roman" w:cs="Times New Roman"/>
                <w:bCs/>
                <w:sz w:val="24"/>
                <w:szCs w:val="24"/>
                <w:u w:val="single"/>
              </w:rPr>
              <w:t>"31"</w:t>
            </w:r>
            <w:r w:rsidRPr="00ED2F5E">
              <w:rPr>
                <w:rFonts w:ascii="Times New Roman" w:eastAsia="Times New Roman" w:hAnsi="Times New Roman" w:cs="Times New Roman"/>
                <w:bCs/>
                <w:sz w:val="24"/>
                <w:szCs w:val="24"/>
              </w:rPr>
              <w:t xml:space="preserve">      </w:t>
            </w:r>
            <w:r w:rsidRPr="00ED2F5E">
              <w:rPr>
                <w:rFonts w:ascii="Times New Roman" w:eastAsia="Times New Roman" w:hAnsi="Times New Roman" w:cs="Times New Roman"/>
                <w:bCs/>
                <w:sz w:val="24"/>
                <w:szCs w:val="24"/>
                <w:u w:val="single"/>
              </w:rPr>
              <w:t>05</w:t>
            </w:r>
            <w:r w:rsidRPr="00ED2F5E">
              <w:rPr>
                <w:rFonts w:ascii="Times New Roman" w:eastAsia="Times New Roman" w:hAnsi="Times New Roman" w:cs="Times New Roman"/>
                <w:bCs/>
                <w:sz w:val="24"/>
                <w:szCs w:val="24"/>
              </w:rPr>
              <w:t xml:space="preserve">    </w:t>
            </w:r>
            <w:r w:rsidRPr="00ED2F5E">
              <w:rPr>
                <w:rFonts w:ascii="Times New Roman" w:eastAsia="Times New Roman" w:hAnsi="Times New Roman" w:cs="Times New Roman"/>
                <w:bCs/>
                <w:sz w:val="24"/>
                <w:szCs w:val="24"/>
                <w:u w:val="single"/>
              </w:rPr>
              <w:t>2013 ж</w:t>
            </w:r>
            <w:r w:rsidRPr="00ED2F5E">
              <w:rPr>
                <w:rFonts w:ascii="Times New Roman" w:eastAsia="Times New Roman" w:hAnsi="Times New Roman" w:cs="Times New Roman"/>
                <w:b/>
                <w:bCs/>
                <w:sz w:val="24"/>
                <w:szCs w:val="24"/>
                <w:u w:val="single"/>
              </w:rPr>
              <w:t>.</w:t>
            </w:r>
          </w:p>
          <w:p w:rsidR="0019279B" w:rsidRPr="00ED2F5E" w:rsidRDefault="0019279B" w:rsidP="00AB52DC">
            <w:pPr>
              <w:spacing w:after="0" w:line="240" w:lineRule="auto"/>
              <w:ind w:firstLine="720"/>
              <w:jc w:val="both"/>
              <w:rPr>
                <w:rFonts w:ascii="Times New Roman" w:eastAsia="Times New Roman" w:hAnsi="Times New Roman" w:cs="Times New Roman"/>
                <w:b/>
                <w:bCs/>
                <w:sz w:val="24"/>
                <w:szCs w:val="24"/>
              </w:rPr>
            </w:pPr>
          </w:p>
          <w:p w:rsidR="0019279B" w:rsidRPr="00ED2F5E" w:rsidRDefault="0019279B" w:rsidP="00AB52DC">
            <w:pPr>
              <w:spacing w:after="0" w:line="240" w:lineRule="auto"/>
              <w:ind w:firstLine="720"/>
              <w:jc w:val="both"/>
              <w:rPr>
                <w:rFonts w:ascii="Times New Roman" w:eastAsia="Times New Roman" w:hAnsi="Times New Roman" w:cs="Times New Roman"/>
                <w:b/>
                <w:bCs/>
                <w:sz w:val="24"/>
                <w:szCs w:val="24"/>
              </w:rPr>
            </w:pPr>
          </w:p>
        </w:tc>
        <w:tc>
          <w:tcPr>
            <w:tcW w:w="4962" w:type="dxa"/>
          </w:tcPr>
          <w:p w:rsidR="0019279B" w:rsidRPr="00AB52DC" w:rsidRDefault="00AB52DC" w:rsidP="00AB52DC">
            <w:pPr>
              <w:pStyle w:val="1"/>
              <w:rPr>
                <w:sz w:val="24"/>
              </w:rPr>
            </w:pPr>
            <w:r>
              <w:rPr>
                <w:sz w:val="24"/>
                <w:lang w:val="kk-KZ"/>
              </w:rPr>
              <w:t xml:space="preserve">  </w:t>
            </w:r>
            <w:r w:rsidR="0019279B" w:rsidRPr="00ED2F5E">
              <w:rPr>
                <w:sz w:val="24"/>
                <w:lang w:val="kk-KZ"/>
              </w:rPr>
              <w:t xml:space="preserve">Университеттің ғылыми-әдістемелік    </w:t>
            </w:r>
            <w:r>
              <w:rPr>
                <w:sz w:val="24"/>
                <w:lang w:val="kk-KZ"/>
              </w:rPr>
              <w:t xml:space="preserve">      </w:t>
            </w:r>
            <w:r w:rsidR="0019279B" w:rsidRPr="00ED2F5E">
              <w:rPr>
                <w:sz w:val="24"/>
                <w:lang w:val="kk-KZ"/>
              </w:rPr>
              <w:t>кеңесінде бекітілді</w:t>
            </w:r>
          </w:p>
          <w:p w:rsidR="0019279B" w:rsidRPr="00ED2F5E" w:rsidRDefault="00AB52DC" w:rsidP="00AB52DC">
            <w:pPr>
              <w:pStyle w:val="1"/>
              <w:jc w:val="left"/>
              <w:rPr>
                <w:sz w:val="24"/>
                <w:u w:val="single"/>
                <w:lang w:val="kk-KZ"/>
              </w:rPr>
            </w:pPr>
            <w:r w:rsidRPr="00AB52DC">
              <w:rPr>
                <w:sz w:val="24"/>
                <w:lang w:val="kk-KZ"/>
              </w:rPr>
              <w:t xml:space="preserve">      </w:t>
            </w:r>
            <w:r w:rsidR="0019279B" w:rsidRPr="00ED2F5E">
              <w:rPr>
                <w:sz w:val="24"/>
                <w:lang w:val="kk-KZ"/>
              </w:rPr>
              <w:t xml:space="preserve">Хаттама  № </w:t>
            </w:r>
            <w:r w:rsidR="0019279B" w:rsidRPr="00ED2F5E">
              <w:rPr>
                <w:sz w:val="24"/>
                <w:u w:val="single"/>
                <w:lang w:val="kk-KZ"/>
              </w:rPr>
              <w:t>6</w:t>
            </w:r>
            <w:r w:rsidR="0019279B" w:rsidRPr="00ED2F5E">
              <w:rPr>
                <w:sz w:val="24"/>
                <w:lang w:val="kk-KZ"/>
              </w:rPr>
              <w:t xml:space="preserve"> « </w:t>
            </w:r>
            <w:r w:rsidR="0019279B" w:rsidRPr="00ED2F5E">
              <w:rPr>
                <w:sz w:val="24"/>
                <w:u w:val="single"/>
                <w:lang w:val="kk-KZ"/>
              </w:rPr>
              <w:t>21</w:t>
            </w:r>
            <w:r w:rsidR="0019279B" w:rsidRPr="00ED2F5E">
              <w:rPr>
                <w:sz w:val="24"/>
                <w:lang w:val="kk-KZ"/>
              </w:rPr>
              <w:t xml:space="preserve"> »  </w:t>
            </w:r>
            <w:r w:rsidR="0019279B" w:rsidRPr="00ED2F5E">
              <w:rPr>
                <w:sz w:val="24"/>
                <w:u w:val="single"/>
                <w:lang w:val="kk-KZ"/>
              </w:rPr>
              <w:t>06</w:t>
            </w:r>
            <w:r w:rsidR="0019279B" w:rsidRPr="00ED2F5E">
              <w:rPr>
                <w:sz w:val="24"/>
                <w:lang w:val="kk-KZ"/>
              </w:rPr>
              <w:t xml:space="preserve">  </w:t>
            </w:r>
            <w:r w:rsidR="0019279B" w:rsidRPr="00ED2F5E">
              <w:rPr>
                <w:sz w:val="24"/>
                <w:u w:val="single"/>
                <w:lang w:val="kk-KZ"/>
              </w:rPr>
              <w:t>2013  ж.</w:t>
            </w:r>
          </w:p>
          <w:p w:rsidR="00AB52DC" w:rsidRPr="00AB52DC" w:rsidRDefault="0019279B" w:rsidP="00AB52DC">
            <w:pPr>
              <w:pStyle w:val="1"/>
              <w:rPr>
                <w:sz w:val="24"/>
                <w:lang w:val="kk-KZ"/>
              </w:rPr>
            </w:pPr>
            <w:r w:rsidRPr="00ED2F5E">
              <w:rPr>
                <w:sz w:val="24"/>
                <w:lang w:val="kk-KZ"/>
              </w:rPr>
              <w:t xml:space="preserve"> Әл-Ф</w:t>
            </w:r>
            <w:r w:rsidR="00AB52DC">
              <w:rPr>
                <w:sz w:val="24"/>
                <w:lang w:val="kk-KZ"/>
              </w:rPr>
              <w:t>араби атындағы ҚазҰУ бірінші</w:t>
            </w:r>
          </w:p>
          <w:p w:rsidR="0019279B" w:rsidRPr="00ED2F5E" w:rsidRDefault="00AB52DC" w:rsidP="00AB52DC">
            <w:pPr>
              <w:pStyle w:val="1"/>
              <w:jc w:val="left"/>
              <w:rPr>
                <w:sz w:val="24"/>
                <w:lang w:val="kk-KZ"/>
              </w:rPr>
            </w:pPr>
            <w:r w:rsidRPr="00AB52DC">
              <w:rPr>
                <w:sz w:val="24"/>
                <w:lang w:val="kk-KZ"/>
              </w:rPr>
              <w:t xml:space="preserve">       </w:t>
            </w:r>
            <w:r w:rsidR="0019279B" w:rsidRPr="00ED2F5E">
              <w:rPr>
                <w:sz w:val="24"/>
                <w:lang w:val="kk-KZ"/>
              </w:rPr>
              <w:t>проректоры</w:t>
            </w:r>
            <w:r>
              <w:rPr>
                <w:sz w:val="24"/>
                <w:lang w:val="kk-KZ"/>
              </w:rPr>
              <w:t>_____</w:t>
            </w:r>
            <w:r w:rsidR="0019279B" w:rsidRPr="00ED2F5E">
              <w:rPr>
                <w:sz w:val="24"/>
                <w:lang w:val="kk-KZ"/>
              </w:rPr>
              <w:t>___ М.М. Бүркітбаев</w:t>
            </w:r>
          </w:p>
          <w:p w:rsidR="0019279B" w:rsidRPr="00ED2F5E" w:rsidRDefault="0019279B" w:rsidP="00AB52DC">
            <w:pPr>
              <w:pStyle w:val="1"/>
              <w:rPr>
                <w:sz w:val="24"/>
                <w:lang w:val="kk-KZ"/>
              </w:rPr>
            </w:pPr>
          </w:p>
          <w:p w:rsidR="0019279B" w:rsidRPr="00ED2F5E" w:rsidRDefault="0019279B" w:rsidP="00AB52DC">
            <w:pPr>
              <w:pStyle w:val="1"/>
              <w:rPr>
                <w:sz w:val="24"/>
                <w:lang w:val="kk-KZ"/>
              </w:rPr>
            </w:pPr>
          </w:p>
        </w:tc>
      </w:tr>
      <w:tr w:rsidR="0019279B" w:rsidRPr="00F62DE2" w:rsidTr="00F0688A">
        <w:tc>
          <w:tcPr>
            <w:tcW w:w="4608" w:type="dxa"/>
          </w:tcPr>
          <w:p w:rsidR="0019279B" w:rsidRPr="00F62DE2" w:rsidRDefault="0019279B"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p w:rsidR="00AB52DC" w:rsidRPr="00F62DE2" w:rsidRDefault="00AB52DC" w:rsidP="00AB52DC">
            <w:pPr>
              <w:spacing w:after="0" w:line="240" w:lineRule="auto"/>
              <w:rPr>
                <w:rFonts w:ascii="Times New Roman" w:eastAsia="Times New Roman" w:hAnsi="Times New Roman" w:cs="Times New Roman"/>
                <w:b/>
                <w:bCs/>
                <w:sz w:val="24"/>
                <w:szCs w:val="24"/>
                <w:lang w:val="kk-KZ"/>
              </w:rPr>
            </w:pPr>
          </w:p>
        </w:tc>
        <w:tc>
          <w:tcPr>
            <w:tcW w:w="4962" w:type="dxa"/>
          </w:tcPr>
          <w:p w:rsidR="0019279B" w:rsidRPr="00D82A8B" w:rsidRDefault="0019279B" w:rsidP="00AB52DC">
            <w:pPr>
              <w:pStyle w:val="1"/>
              <w:rPr>
                <w:sz w:val="24"/>
                <w:lang w:val="kk-KZ"/>
              </w:rPr>
            </w:pPr>
          </w:p>
          <w:p w:rsidR="0019279B" w:rsidRPr="00AB52DC" w:rsidRDefault="0019279B" w:rsidP="00AB52DC">
            <w:pPr>
              <w:pStyle w:val="7"/>
              <w:ind w:firstLine="35"/>
              <w:rPr>
                <w:lang w:val="kk-KZ"/>
              </w:rPr>
            </w:pPr>
          </w:p>
        </w:tc>
      </w:tr>
    </w:tbl>
    <w:p w:rsidR="0019279B" w:rsidRPr="00D82A8B" w:rsidRDefault="00AB52DC" w:rsidP="00AB52DC">
      <w:pPr>
        <w:pStyle w:val="1"/>
        <w:rPr>
          <w:b w:val="0"/>
          <w:bCs w:val="0"/>
          <w:sz w:val="24"/>
          <w:lang w:val="kk-KZ"/>
        </w:rPr>
      </w:pPr>
      <w:r w:rsidRPr="00F62DE2">
        <w:rPr>
          <w:sz w:val="24"/>
          <w:lang w:val="kk-KZ"/>
        </w:rPr>
        <w:t xml:space="preserve">          </w:t>
      </w:r>
      <w:r w:rsidR="0019279B" w:rsidRPr="00D82A8B">
        <w:rPr>
          <w:sz w:val="24"/>
          <w:lang w:val="kk-KZ"/>
        </w:rPr>
        <w:t>ПӘННІҢ ОҚУ-ӘДІСТЕМЕЛІК КЕШЕНІ</w:t>
      </w:r>
    </w:p>
    <w:p w:rsidR="0019279B" w:rsidRPr="00D82A8B" w:rsidRDefault="0019279B" w:rsidP="00AB52DC">
      <w:pPr>
        <w:spacing w:after="0"/>
        <w:ind w:firstLine="720"/>
        <w:jc w:val="center"/>
        <w:rPr>
          <w:rFonts w:ascii="Times New Roman" w:hAnsi="Times New Roman" w:cs="Times New Roman"/>
          <w:b/>
          <w:bCs/>
          <w:sz w:val="24"/>
          <w:szCs w:val="24"/>
          <w:lang w:val="kk-KZ"/>
        </w:rPr>
      </w:pPr>
      <w:r w:rsidRPr="00D82A8B">
        <w:rPr>
          <w:rFonts w:ascii="Times New Roman" w:hAnsi="Times New Roman" w:cs="Times New Roman"/>
          <w:b/>
          <w:bCs/>
          <w:sz w:val="24"/>
          <w:szCs w:val="24"/>
          <w:lang w:val="kk-KZ"/>
        </w:rPr>
        <w:t>«Психологиядағы ықтималдылық әдістер»</w:t>
      </w:r>
    </w:p>
    <w:p w:rsidR="0019279B" w:rsidRPr="00046CCB" w:rsidRDefault="0019279B" w:rsidP="00AB52DC">
      <w:pPr>
        <w:spacing w:after="0"/>
        <w:ind w:firstLine="720"/>
        <w:jc w:val="center"/>
        <w:rPr>
          <w:rFonts w:ascii="Times New Roman" w:hAnsi="Times New Roman" w:cs="Times New Roman"/>
          <w:b/>
          <w:bCs/>
          <w:sz w:val="24"/>
          <w:szCs w:val="24"/>
          <w:lang w:val="kk-KZ"/>
        </w:rPr>
      </w:pPr>
      <w:r w:rsidRPr="00D82A8B">
        <w:rPr>
          <w:rFonts w:ascii="Times New Roman" w:hAnsi="Times New Roman" w:cs="Times New Roman"/>
          <w:b/>
          <w:bCs/>
          <w:sz w:val="24"/>
          <w:szCs w:val="24"/>
          <w:lang w:val="kk-KZ"/>
        </w:rPr>
        <w:t>(пәннің аты)</w:t>
      </w:r>
    </w:p>
    <w:p w:rsidR="0019279B" w:rsidRPr="00046CCB" w:rsidRDefault="0019279B" w:rsidP="00AB52DC">
      <w:pPr>
        <w:spacing w:after="0"/>
        <w:jc w:val="center"/>
        <w:rPr>
          <w:rFonts w:ascii="Times New Roman" w:hAnsi="Times New Roman" w:cs="Times New Roman"/>
          <w:bCs/>
          <w:sz w:val="24"/>
          <w:szCs w:val="24"/>
          <w:lang w:val="kk-KZ"/>
        </w:rPr>
      </w:pPr>
      <w:r w:rsidRPr="00046CCB">
        <w:rPr>
          <w:rFonts w:ascii="Times New Roman" w:hAnsi="Times New Roman" w:cs="Times New Roman"/>
          <w:bCs/>
          <w:sz w:val="24"/>
          <w:szCs w:val="24"/>
          <w:lang w:val="kk-KZ"/>
        </w:rPr>
        <w:t>Мамандық: 5В050300 – Психология</w:t>
      </w:r>
    </w:p>
    <w:p w:rsidR="0019279B" w:rsidRPr="00046CCB" w:rsidRDefault="0019279B" w:rsidP="00AB52DC">
      <w:pPr>
        <w:ind w:firstLine="720"/>
        <w:jc w:val="center"/>
        <w:rPr>
          <w:rFonts w:ascii="Times New Roman" w:hAnsi="Times New Roman" w:cs="Times New Roman"/>
          <w:sz w:val="24"/>
          <w:szCs w:val="24"/>
          <w:lang w:val="kk-KZ"/>
        </w:rPr>
      </w:pPr>
      <w:r w:rsidRPr="00D82A8B">
        <w:rPr>
          <w:rFonts w:ascii="Times New Roman" w:hAnsi="Times New Roman" w:cs="Times New Roman"/>
          <w:sz w:val="24"/>
          <w:szCs w:val="24"/>
          <w:lang w:val="kk-KZ"/>
        </w:rPr>
        <w:t>(шифры, аты)</w:t>
      </w:r>
    </w:p>
    <w:p w:rsidR="0019279B" w:rsidRPr="000720E3" w:rsidRDefault="0019279B" w:rsidP="00AB52DC">
      <w:pPr>
        <w:ind w:firstLine="720"/>
        <w:jc w:val="center"/>
        <w:rPr>
          <w:rFonts w:ascii="Times New Roman" w:hAnsi="Times New Roman" w:cs="Times New Roman"/>
          <w:sz w:val="24"/>
          <w:szCs w:val="24"/>
          <w:lang w:val="kk-KZ"/>
        </w:rPr>
      </w:pPr>
      <w:r w:rsidRPr="000720E3">
        <w:rPr>
          <w:rFonts w:ascii="Times New Roman" w:hAnsi="Times New Roman" w:cs="Times New Roman"/>
          <w:sz w:val="24"/>
          <w:szCs w:val="24"/>
          <w:lang w:val="kk-KZ"/>
        </w:rPr>
        <w:t xml:space="preserve">Оқу түрі   </w:t>
      </w:r>
      <w:r w:rsidRPr="000720E3">
        <w:rPr>
          <w:rFonts w:ascii="Times New Roman" w:hAnsi="Times New Roman" w:cs="Times New Roman"/>
          <w:bCs/>
          <w:sz w:val="24"/>
          <w:szCs w:val="24"/>
          <w:lang w:val="kk-KZ"/>
        </w:rPr>
        <w:t>күндізгі</w:t>
      </w:r>
    </w:p>
    <w:p w:rsidR="0019279B" w:rsidRPr="00D82A8B" w:rsidRDefault="0019279B" w:rsidP="0019279B">
      <w:pPr>
        <w:ind w:firstLine="720"/>
        <w:jc w:val="center"/>
        <w:rPr>
          <w:rFonts w:ascii="Times New Roman" w:hAnsi="Times New Roman" w:cs="Times New Roman"/>
          <w:sz w:val="24"/>
          <w:szCs w:val="24"/>
          <w:lang w:val="kk-KZ"/>
        </w:rPr>
      </w:pPr>
    </w:p>
    <w:p w:rsidR="0019279B" w:rsidRPr="00D82A8B" w:rsidRDefault="0019279B" w:rsidP="0019279B">
      <w:pPr>
        <w:pStyle w:val="a3"/>
        <w:rPr>
          <w:sz w:val="24"/>
          <w:szCs w:val="24"/>
          <w:lang w:val="kk-KZ"/>
        </w:rPr>
      </w:pPr>
    </w:p>
    <w:p w:rsidR="0019279B" w:rsidRPr="00D82A8B" w:rsidRDefault="0019279B" w:rsidP="0019279B">
      <w:pPr>
        <w:pStyle w:val="a3"/>
        <w:rPr>
          <w:sz w:val="24"/>
          <w:szCs w:val="24"/>
          <w:lang w:val="kk-KZ"/>
        </w:rPr>
      </w:pPr>
    </w:p>
    <w:p w:rsidR="0019279B" w:rsidRPr="00D82A8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Default="0019279B" w:rsidP="0019279B">
      <w:pPr>
        <w:pStyle w:val="a3"/>
        <w:rPr>
          <w:sz w:val="24"/>
          <w:szCs w:val="24"/>
          <w:lang w:val="kk-KZ"/>
        </w:rPr>
      </w:pPr>
    </w:p>
    <w:p w:rsidR="0019279B" w:rsidRPr="00D82A8B" w:rsidRDefault="0019279B" w:rsidP="0019279B">
      <w:pPr>
        <w:pStyle w:val="a3"/>
        <w:rPr>
          <w:sz w:val="24"/>
          <w:szCs w:val="24"/>
          <w:lang w:val="kk-KZ"/>
        </w:rPr>
      </w:pPr>
    </w:p>
    <w:p w:rsidR="00EA0D15" w:rsidRDefault="00EA0D15" w:rsidP="0019279B">
      <w:pPr>
        <w:pStyle w:val="a3"/>
        <w:jc w:val="center"/>
        <w:rPr>
          <w:b/>
          <w:bCs/>
          <w:sz w:val="24"/>
          <w:szCs w:val="24"/>
          <w:lang w:val="kk-KZ"/>
        </w:rPr>
      </w:pPr>
    </w:p>
    <w:p w:rsidR="00EA0D15" w:rsidRDefault="00EA0D15" w:rsidP="0019279B">
      <w:pPr>
        <w:pStyle w:val="a3"/>
        <w:jc w:val="center"/>
        <w:rPr>
          <w:b/>
          <w:bCs/>
          <w:sz w:val="24"/>
          <w:szCs w:val="24"/>
          <w:lang w:val="kk-KZ"/>
        </w:rPr>
      </w:pPr>
    </w:p>
    <w:p w:rsidR="00EA0D15" w:rsidRDefault="00EA0D15" w:rsidP="0019279B">
      <w:pPr>
        <w:pStyle w:val="a3"/>
        <w:jc w:val="center"/>
        <w:rPr>
          <w:b/>
          <w:bCs/>
          <w:sz w:val="24"/>
          <w:szCs w:val="24"/>
          <w:lang w:val="kk-KZ"/>
        </w:rPr>
      </w:pPr>
    </w:p>
    <w:p w:rsidR="00EA0D15" w:rsidRDefault="00EA0D15" w:rsidP="0019279B">
      <w:pPr>
        <w:pStyle w:val="a3"/>
        <w:jc w:val="center"/>
        <w:rPr>
          <w:b/>
          <w:bCs/>
          <w:sz w:val="24"/>
          <w:szCs w:val="24"/>
          <w:lang w:val="kk-KZ"/>
        </w:rPr>
      </w:pPr>
    </w:p>
    <w:p w:rsidR="00EA0D15" w:rsidRDefault="00EA0D15" w:rsidP="0019279B">
      <w:pPr>
        <w:pStyle w:val="a3"/>
        <w:jc w:val="center"/>
        <w:rPr>
          <w:b/>
          <w:bCs/>
          <w:sz w:val="24"/>
          <w:szCs w:val="24"/>
          <w:lang w:val="kk-KZ"/>
        </w:rPr>
      </w:pPr>
    </w:p>
    <w:p w:rsidR="0019279B" w:rsidRPr="00D82A8B" w:rsidRDefault="0019279B" w:rsidP="0019279B">
      <w:pPr>
        <w:pStyle w:val="a3"/>
        <w:jc w:val="center"/>
        <w:rPr>
          <w:b/>
          <w:bCs/>
          <w:sz w:val="24"/>
          <w:szCs w:val="24"/>
          <w:lang w:val="kk-KZ"/>
        </w:rPr>
      </w:pPr>
      <w:r w:rsidRPr="00D82A8B">
        <w:rPr>
          <w:b/>
          <w:bCs/>
          <w:sz w:val="24"/>
          <w:szCs w:val="24"/>
          <w:lang w:val="kk-KZ"/>
        </w:rPr>
        <w:t>Алматы қ. 2013 ж.</w:t>
      </w:r>
    </w:p>
    <w:p w:rsidR="0019279B" w:rsidRPr="00D82A8B" w:rsidRDefault="0019279B" w:rsidP="00AB52DC">
      <w:pPr>
        <w:spacing w:after="0" w:line="240" w:lineRule="auto"/>
        <w:jc w:val="both"/>
        <w:rPr>
          <w:rFonts w:ascii="Times New Roman" w:hAnsi="Times New Roman" w:cs="Times New Roman"/>
          <w:sz w:val="24"/>
          <w:szCs w:val="24"/>
          <w:u w:val="single"/>
          <w:lang w:val="kk-KZ"/>
        </w:rPr>
      </w:pPr>
      <w:r w:rsidRPr="00D82A8B">
        <w:rPr>
          <w:rFonts w:ascii="Times New Roman" w:hAnsi="Times New Roman" w:cs="Times New Roman"/>
          <w:b/>
          <w:sz w:val="24"/>
          <w:szCs w:val="24"/>
          <w:lang w:val="kk-KZ"/>
        </w:rPr>
        <w:lastRenderedPageBreak/>
        <w:t xml:space="preserve">ПОӘК дайындаған   </w:t>
      </w:r>
      <w:r w:rsidRPr="00D82A8B">
        <w:rPr>
          <w:rFonts w:ascii="Times New Roman" w:hAnsi="Times New Roman" w:cs="Times New Roman"/>
          <w:sz w:val="24"/>
          <w:szCs w:val="24"/>
          <w:u w:val="single"/>
          <w:lang w:val="kk-KZ"/>
        </w:rPr>
        <w:t>Бердібаева С.Қ. -  психология  ғылымдарының   докторы, профессор</w:t>
      </w:r>
    </w:p>
    <w:p w:rsidR="0019279B" w:rsidRPr="00D82A8B" w:rsidRDefault="0019279B" w:rsidP="00AB52DC">
      <w:pPr>
        <w:spacing w:after="0" w:line="240" w:lineRule="auto"/>
        <w:ind w:firstLine="720"/>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(дайындалған А.Ж.Т., лауазымы, дәрежесі, атағы)</w:t>
      </w:r>
    </w:p>
    <w:p w:rsidR="0019279B" w:rsidRPr="00D82A8B" w:rsidRDefault="0019279B" w:rsidP="00AB52DC">
      <w:pPr>
        <w:spacing w:after="0" w:line="240" w:lineRule="auto"/>
        <w:rPr>
          <w:rFonts w:ascii="Times New Roman" w:hAnsi="Times New Roman" w:cs="Times New Roman"/>
          <w:b/>
          <w:sz w:val="24"/>
          <w:szCs w:val="24"/>
          <w:lang w:val="kk-KZ"/>
        </w:rPr>
      </w:pPr>
    </w:p>
    <w:p w:rsidR="0019279B" w:rsidRPr="00D82A8B" w:rsidRDefault="0019279B" w:rsidP="00AB52DC">
      <w:pPr>
        <w:spacing w:after="0" w:line="240" w:lineRule="auto"/>
        <w:ind w:firstLine="720"/>
        <w:jc w:val="center"/>
        <w:rPr>
          <w:rFonts w:ascii="Times New Roman" w:hAnsi="Times New Roman" w:cs="Times New Roman"/>
          <w:sz w:val="24"/>
          <w:szCs w:val="24"/>
          <w:u w:val="single"/>
          <w:lang w:val="kk-KZ"/>
        </w:rPr>
      </w:pPr>
    </w:p>
    <w:p w:rsidR="0019279B" w:rsidRPr="00D82A8B" w:rsidRDefault="0019279B" w:rsidP="00AB52DC">
      <w:pPr>
        <w:spacing w:after="0" w:line="240" w:lineRule="auto"/>
        <w:ind w:firstLine="720"/>
        <w:jc w:val="center"/>
        <w:rPr>
          <w:rFonts w:ascii="Times New Roman" w:hAnsi="Times New Roman" w:cs="Times New Roman"/>
          <w:sz w:val="24"/>
          <w:szCs w:val="24"/>
          <w:u w:val="single"/>
          <w:lang w:val="kk-KZ"/>
        </w:rPr>
      </w:pPr>
    </w:p>
    <w:p w:rsidR="0019279B" w:rsidRPr="00977DA6" w:rsidRDefault="0019279B" w:rsidP="00AB52DC">
      <w:pPr>
        <w:spacing w:after="0" w:line="240" w:lineRule="auto"/>
        <w:jc w:val="both"/>
        <w:rPr>
          <w:rFonts w:ascii="Times New Roman" w:hAnsi="Times New Roman" w:cs="Times New Roman"/>
          <w:b/>
          <w:bCs/>
          <w:sz w:val="24"/>
          <w:szCs w:val="24"/>
          <w:u w:val="single"/>
          <w:lang w:val="kk-KZ"/>
        </w:rPr>
      </w:pPr>
      <w:r w:rsidRPr="00D82A8B">
        <w:rPr>
          <w:rFonts w:ascii="Times New Roman" w:hAnsi="Times New Roman" w:cs="Times New Roman"/>
          <w:b/>
          <w:bCs/>
          <w:sz w:val="24"/>
          <w:szCs w:val="24"/>
          <w:u w:val="single"/>
          <w:lang w:val="kk-KZ"/>
        </w:rPr>
        <w:t xml:space="preserve"> «</w:t>
      </w:r>
      <w:r>
        <w:rPr>
          <w:rFonts w:ascii="Times New Roman" w:hAnsi="Times New Roman" w:cs="Times New Roman"/>
          <w:b/>
          <w:bCs/>
          <w:sz w:val="24"/>
          <w:szCs w:val="24"/>
          <w:u w:val="single"/>
          <w:lang w:val="kk-KZ"/>
        </w:rPr>
        <w:t>5В0</w:t>
      </w:r>
      <w:r w:rsidRPr="00D82A8B">
        <w:rPr>
          <w:rFonts w:ascii="Times New Roman" w:hAnsi="Times New Roman" w:cs="Times New Roman"/>
          <w:b/>
          <w:bCs/>
          <w:sz w:val="24"/>
          <w:szCs w:val="24"/>
          <w:u w:val="single"/>
          <w:lang w:val="kk-KZ"/>
        </w:rPr>
        <w:t>503</w:t>
      </w:r>
      <w:r>
        <w:rPr>
          <w:rFonts w:ascii="Times New Roman" w:hAnsi="Times New Roman" w:cs="Times New Roman"/>
          <w:b/>
          <w:bCs/>
          <w:sz w:val="24"/>
          <w:szCs w:val="24"/>
          <w:u w:val="single"/>
          <w:lang w:val="kk-KZ"/>
        </w:rPr>
        <w:t>00</w:t>
      </w:r>
      <w:r w:rsidRPr="00D82A8B">
        <w:rPr>
          <w:rFonts w:ascii="Times New Roman" w:hAnsi="Times New Roman" w:cs="Times New Roman"/>
          <w:b/>
          <w:bCs/>
          <w:sz w:val="24"/>
          <w:szCs w:val="24"/>
          <w:u w:val="single"/>
          <w:lang w:val="kk-KZ"/>
        </w:rPr>
        <w:t xml:space="preserve"> – Психология»  </w:t>
      </w:r>
      <w:r w:rsidRPr="00D82A8B">
        <w:rPr>
          <w:rFonts w:ascii="Times New Roman" w:hAnsi="Times New Roman" w:cs="Times New Roman"/>
          <w:sz w:val="24"/>
          <w:szCs w:val="24"/>
          <w:lang w:val="kk-KZ"/>
        </w:rPr>
        <w:t xml:space="preserve">мамандығы бойынша   </w:t>
      </w:r>
      <w:r w:rsidRPr="00D82A8B">
        <w:rPr>
          <w:rFonts w:ascii="Times New Roman" w:hAnsi="Times New Roman" w:cs="Times New Roman"/>
          <w:sz w:val="24"/>
          <w:szCs w:val="24"/>
          <w:u w:val="single"/>
          <w:lang w:val="kk-KZ"/>
        </w:rPr>
        <w:t xml:space="preserve">Эксперименттік білім беру бағдарламасы және </w:t>
      </w:r>
      <w:r w:rsidRPr="00977DA6">
        <w:rPr>
          <w:rFonts w:ascii="Times New Roman" w:hAnsi="Times New Roman" w:cs="Times New Roman"/>
          <w:sz w:val="24"/>
          <w:szCs w:val="24"/>
          <w:u w:val="single"/>
          <w:lang w:val="kk-KZ"/>
        </w:rPr>
        <w:t>элективті пәндер катологы</w:t>
      </w:r>
      <w:r>
        <w:rPr>
          <w:sz w:val="24"/>
          <w:szCs w:val="24"/>
          <w:u w:val="single"/>
          <w:lang w:val="kk-KZ"/>
        </w:rPr>
        <w:t xml:space="preserve"> </w:t>
      </w:r>
      <w:r w:rsidRPr="00D82A8B">
        <w:rPr>
          <w:rFonts w:ascii="Times New Roman" w:hAnsi="Times New Roman" w:cs="Times New Roman"/>
          <w:sz w:val="24"/>
          <w:szCs w:val="24"/>
          <w:u w:val="single"/>
          <w:lang w:val="kk-KZ"/>
        </w:rPr>
        <w:t xml:space="preserve">негізінде </w:t>
      </w:r>
      <w:r w:rsidRPr="00977DA6">
        <w:rPr>
          <w:rFonts w:ascii="Times New Roman" w:hAnsi="Times New Roman" w:cs="Times New Roman"/>
          <w:b/>
          <w:bCs/>
          <w:sz w:val="24"/>
          <w:szCs w:val="24"/>
          <w:u w:val="single"/>
          <w:lang w:val="kk-KZ"/>
        </w:rPr>
        <w:t xml:space="preserve">«Психологиядағы ықтималдылық әдістер» </w:t>
      </w:r>
      <w:r w:rsidRPr="00977DA6">
        <w:rPr>
          <w:rFonts w:ascii="Times New Roman" w:hAnsi="Times New Roman" w:cs="Times New Roman"/>
          <w:sz w:val="24"/>
          <w:szCs w:val="24"/>
          <w:u w:val="single"/>
          <w:lang w:val="kk-KZ"/>
        </w:rPr>
        <w:t xml:space="preserve"> пәнінен ПОӘК әзірленді</w:t>
      </w:r>
    </w:p>
    <w:p w:rsidR="0019279B" w:rsidRPr="00D82A8B" w:rsidRDefault="0019279B" w:rsidP="00AB52DC">
      <w:pPr>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D82A8B">
        <w:rPr>
          <w:rFonts w:ascii="Times New Roman" w:hAnsi="Times New Roman" w:cs="Times New Roman"/>
          <w:sz w:val="24"/>
          <w:szCs w:val="24"/>
          <w:lang w:val="kk-KZ"/>
        </w:rPr>
        <w:t>(қандай құжаттың негізінде)</w:t>
      </w:r>
    </w:p>
    <w:p w:rsidR="0019279B" w:rsidRPr="00D82A8B" w:rsidRDefault="0019279B" w:rsidP="00AB52DC">
      <w:pPr>
        <w:pStyle w:val="a3"/>
        <w:rPr>
          <w:sz w:val="24"/>
          <w:szCs w:val="24"/>
          <w:lang w:val="kk-KZ"/>
        </w:rPr>
      </w:pPr>
    </w:p>
    <w:p w:rsidR="0019279B" w:rsidRPr="00D82A8B" w:rsidRDefault="0019279B" w:rsidP="00AB52DC">
      <w:pPr>
        <w:pStyle w:val="a3"/>
        <w:ind w:firstLine="402"/>
        <w:rPr>
          <w:sz w:val="24"/>
          <w:szCs w:val="24"/>
          <w:lang w:val="kk-KZ"/>
        </w:rPr>
      </w:pPr>
      <w:r w:rsidRPr="0019279B">
        <w:rPr>
          <w:lang w:val="kk-KZ"/>
        </w:rPr>
        <w:t xml:space="preserve">      </w:t>
      </w:r>
    </w:p>
    <w:p w:rsidR="00AB52DC" w:rsidRPr="00F62DE2" w:rsidRDefault="00AB52DC" w:rsidP="00AB52DC">
      <w:pPr>
        <w:pStyle w:val="a3"/>
        <w:ind w:firstLine="0"/>
        <w:rPr>
          <w:sz w:val="24"/>
          <w:szCs w:val="24"/>
          <w:lang w:val="kk-KZ"/>
        </w:rPr>
      </w:pPr>
    </w:p>
    <w:p w:rsidR="00AB52DC" w:rsidRPr="00F62DE2" w:rsidRDefault="00AB52DC" w:rsidP="00AB52DC">
      <w:pPr>
        <w:pStyle w:val="a3"/>
        <w:ind w:firstLine="0"/>
        <w:rPr>
          <w:sz w:val="24"/>
          <w:szCs w:val="24"/>
          <w:lang w:val="kk-KZ"/>
        </w:rPr>
      </w:pPr>
    </w:p>
    <w:p w:rsidR="00AB52DC" w:rsidRPr="00F62DE2" w:rsidRDefault="00AB52DC" w:rsidP="00AB52DC">
      <w:pPr>
        <w:pStyle w:val="a3"/>
        <w:ind w:firstLine="0"/>
        <w:rPr>
          <w:sz w:val="24"/>
          <w:szCs w:val="24"/>
          <w:lang w:val="kk-KZ"/>
        </w:rPr>
      </w:pPr>
    </w:p>
    <w:p w:rsidR="0019279B" w:rsidRPr="00AB52DC" w:rsidRDefault="0019279B" w:rsidP="00AB52DC">
      <w:pPr>
        <w:pStyle w:val="a3"/>
        <w:ind w:firstLine="0"/>
        <w:rPr>
          <w:sz w:val="24"/>
          <w:szCs w:val="24"/>
          <w:lang w:val="kk-KZ"/>
        </w:rPr>
      </w:pPr>
      <w:r w:rsidRPr="00AB52DC">
        <w:rPr>
          <w:sz w:val="24"/>
          <w:szCs w:val="24"/>
          <w:lang w:val="kk-KZ"/>
        </w:rPr>
        <w:t xml:space="preserve">Кафедра мәжілісінде қаралып ұсынылды. </w:t>
      </w:r>
    </w:p>
    <w:p w:rsidR="0019279B" w:rsidRPr="00AB52DC" w:rsidRDefault="0019279B" w:rsidP="00AB52D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«14 »   05   2013 ж., хаттама   № 36</w:t>
      </w:r>
    </w:p>
    <w:p w:rsidR="0019279B" w:rsidRPr="00AB52DC" w:rsidRDefault="0019279B" w:rsidP="00AB52D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Кафедра меңгерушісі м.а. ____________      Э.К. Қалымбетова</w:t>
      </w:r>
    </w:p>
    <w:p w:rsidR="0019279B" w:rsidRPr="00AB52DC" w:rsidRDefault="0019279B" w:rsidP="00AB52DC">
      <w:pPr>
        <w:spacing w:after="0" w:line="240" w:lineRule="auto"/>
        <w:ind w:firstLine="720"/>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 xml:space="preserve">                                      (қолы)</w:t>
      </w:r>
    </w:p>
    <w:p w:rsidR="00AB52DC" w:rsidRPr="00F62DE2" w:rsidRDefault="00AB52DC" w:rsidP="00AB52DC">
      <w:pPr>
        <w:pStyle w:val="3"/>
        <w:jc w:val="both"/>
        <w:rPr>
          <w:sz w:val="24"/>
          <w:szCs w:val="24"/>
          <w:u w:val="none"/>
          <w:lang w:val="kk-KZ"/>
        </w:rPr>
      </w:pPr>
    </w:p>
    <w:p w:rsidR="00AB52DC" w:rsidRPr="00F62DE2" w:rsidRDefault="00AB52DC" w:rsidP="00AB52DC">
      <w:pPr>
        <w:rPr>
          <w:lang w:val="kk-KZ"/>
        </w:rPr>
      </w:pPr>
    </w:p>
    <w:p w:rsidR="0019279B" w:rsidRPr="00AB52DC" w:rsidRDefault="0019279B" w:rsidP="00AB52DC">
      <w:pPr>
        <w:pStyle w:val="3"/>
        <w:jc w:val="both"/>
        <w:rPr>
          <w:b/>
          <w:bCs/>
          <w:sz w:val="24"/>
          <w:szCs w:val="24"/>
          <w:u w:val="none"/>
          <w:lang w:val="kk-KZ"/>
        </w:rPr>
      </w:pPr>
      <w:r w:rsidRPr="00AB52DC">
        <w:rPr>
          <w:sz w:val="24"/>
          <w:szCs w:val="24"/>
          <w:u w:val="none"/>
          <w:lang w:val="kk-KZ"/>
        </w:rPr>
        <w:t>Факультеттің әдістеме (бюро) кеңесінде  ұсынылды.</w:t>
      </w:r>
    </w:p>
    <w:p w:rsidR="0019279B" w:rsidRPr="00AB52DC" w:rsidRDefault="0019279B" w:rsidP="00AB52D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  21 »   05  2013  ж.,  хаттама   №10</w:t>
      </w:r>
    </w:p>
    <w:p w:rsidR="0019279B" w:rsidRPr="00AB52DC" w:rsidRDefault="0019279B" w:rsidP="00AB52D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Төрайымы ________________Н.А. Саитова</w:t>
      </w:r>
    </w:p>
    <w:p w:rsidR="0019279B" w:rsidRPr="00AB52DC" w:rsidRDefault="0019279B" w:rsidP="00AB52DC">
      <w:pPr>
        <w:spacing w:after="0" w:line="240" w:lineRule="auto"/>
        <w:jc w:val="both"/>
        <w:rPr>
          <w:rFonts w:ascii="Times New Roman" w:hAnsi="Times New Roman" w:cs="Times New Roman"/>
          <w:sz w:val="24"/>
          <w:szCs w:val="24"/>
          <w:lang w:val="kk-KZ"/>
        </w:rPr>
      </w:pPr>
      <w:r w:rsidRPr="00AB52DC">
        <w:rPr>
          <w:rFonts w:ascii="Times New Roman" w:hAnsi="Times New Roman" w:cs="Times New Roman"/>
          <w:sz w:val="24"/>
          <w:szCs w:val="24"/>
          <w:lang w:val="kk-KZ"/>
        </w:rPr>
        <w:t xml:space="preserve">                              (қолы)</w:t>
      </w:r>
    </w:p>
    <w:p w:rsidR="0019279B" w:rsidRDefault="0019279B" w:rsidP="00AB52DC">
      <w:pPr>
        <w:pStyle w:val="a3"/>
        <w:ind w:firstLine="402"/>
        <w:rPr>
          <w:sz w:val="24"/>
          <w:szCs w:val="24"/>
          <w:lang w:val="kk-KZ"/>
        </w:rPr>
      </w:pPr>
    </w:p>
    <w:p w:rsidR="0019279B" w:rsidRPr="00D82A8B" w:rsidRDefault="0019279B" w:rsidP="00AB52DC">
      <w:pPr>
        <w:pStyle w:val="a3"/>
        <w:ind w:firstLine="402"/>
        <w:rPr>
          <w:sz w:val="24"/>
          <w:szCs w:val="24"/>
          <w:lang w:val="kk-KZ"/>
        </w:rPr>
      </w:pPr>
    </w:p>
    <w:p w:rsidR="0019279B" w:rsidRPr="00D82A8B" w:rsidRDefault="0019279B" w:rsidP="0019279B">
      <w:pPr>
        <w:pStyle w:val="a3"/>
        <w:ind w:firstLine="402"/>
        <w:rPr>
          <w:sz w:val="24"/>
          <w:szCs w:val="24"/>
          <w:lang w:val="kk-KZ"/>
        </w:rPr>
      </w:pPr>
    </w:p>
    <w:p w:rsidR="0019279B" w:rsidRPr="00D82A8B" w:rsidRDefault="0019279B" w:rsidP="0019279B">
      <w:pPr>
        <w:pStyle w:val="a3"/>
        <w:ind w:firstLine="402"/>
        <w:rPr>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Default="0019279B" w:rsidP="0019279B">
      <w:pPr>
        <w:jc w:val="center"/>
        <w:rPr>
          <w:rFonts w:ascii="Times New Roman" w:hAnsi="Times New Roman" w:cs="Times New Roman"/>
          <w:b/>
          <w:bCs/>
          <w:sz w:val="24"/>
          <w:szCs w:val="24"/>
          <w:lang w:val="kk-KZ"/>
        </w:rPr>
      </w:pPr>
    </w:p>
    <w:p w:rsidR="0019279B" w:rsidRPr="00D82A8B" w:rsidRDefault="0019279B" w:rsidP="0019279B">
      <w:pPr>
        <w:jc w:val="center"/>
        <w:rPr>
          <w:rFonts w:ascii="Times New Roman" w:hAnsi="Times New Roman" w:cs="Times New Roman"/>
          <w:b/>
          <w:bCs/>
          <w:sz w:val="24"/>
          <w:szCs w:val="24"/>
          <w:lang w:val="kk-KZ"/>
        </w:rPr>
      </w:pPr>
    </w:p>
    <w:p w:rsidR="00EA0D15" w:rsidRPr="00F62DE2" w:rsidRDefault="00EA0D15" w:rsidP="0019279B">
      <w:pPr>
        <w:jc w:val="center"/>
        <w:rPr>
          <w:rFonts w:ascii="Times New Roman" w:hAnsi="Times New Roman" w:cs="Times New Roman"/>
          <w:b/>
          <w:bCs/>
          <w:sz w:val="24"/>
          <w:szCs w:val="24"/>
          <w:lang w:val="kk-KZ"/>
        </w:rPr>
      </w:pPr>
    </w:p>
    <w:p w:rsidR="00AB52DC" w:rsidRPr="00F62DE2" w:rsidRDefault="00AB52DC" w:rsidP="0019279B">
      <w:pPr>
        <w:jc w:val="center"/>
        <w:rPr>
          <w:rFonts w:ascii="Times New Roman" w:hAnsi="Times New Roman" w:cs="Times New Roman"/>
          <w:b/>
          <w:bCs/>
          <w:sz w:val="24"/>
          <w:szCs w:val="24"/>
          <w:lang w:val="kk-KZ"/>
        </w:rPr>
      </w:pPr>
    </w:p>
    <w:p w:rsidR="00AB52DC" w:rsidRPr="00F62DE2" w:rsidRDefault="00AB52DC" w:rsidP="0019279B">
      <w:pPr>
        <w:jc w:val="center"/>
        <w:rPr>
          <w:rFonts w:ascii="Times New Roman" w:hAnsi="Times New Roman" w:cs="Times New Roman"/>
          <w:b/>
          <w:bCs/>
          <w:sz w:val="24"/>
          <w:szCs w:val="24"/>
          <w:lang w:val="kk-KZ"/>
        </w:rPr>
      </w:pPr>
    </w:p>
    <w:p w:rsidR="00EA0D15" w:rsidRDefault="00EA0D15" w:rsidP="0019279B">
      <w:pPr>
        <w:jc w:val="center"/>
        <w:rPr>
          <w:rFonts w:ascii="Times New Roman" w:hAnsi="Times New Roman" w:cs="Times New Roman"/>
          <w:b/>
          <w:bCs/>
          <w:sz w:val="24"/>
          <w:szCs w:val="24"/>
          <w:lang w:val="kk-KZ"/>
        </w:rPr>
      </w:pPr>
    </w:p>
    <w:p w:rsidR="0019279B" w:rsidRPr="00D82A8B" w:rsidRDefault="0019279B" w:rsidP="0019279B">
      <w:pPr>
        <w:jc w:val="center"/>
        <w:rPr>
          <w:rFonts w:ascii="Times New Roman" w:hAnsi="Times New Roman" w:cs="Times New Roman"/>
          <w:b/>
          <w:bCs/>
          <w:sz w:val="24"/>
          <w:szCs w:val="24"/>
          <w:lang w:val="kk-KZ"/>
        </w:rPr>
      </w:pPr>
      <w:r w:rsidRPr="00D82A8B">
        <w:rPr>
          <w:rFonts w:ascii="Times New Roman" w:hAnsi="Times New Roman" w:cs="Times New Roman"/>
          <w:b/>
          <w:bCs/>
          <w:sz w:val="24"/>
          <w:szCs w:val="24"/>
          <w:lang w:val="kk-KZ"/>
        </w:rPr>
        <w:lastRenderedPageBreak/>
        <w:t>АЛҒЫ СӨЗ</w:t>
      </w:r>
    </w:p>
    <w:p w:rsidR="0019279B" w:rsidRPr="00D82A8B" w:rsidRDefault="0019279B" w:rsidP="0019279B">
      <w:pPr>
        <w:spacing w:after="0" w:line="240" w:lineRule="auto"/>
        <w:ind w:firstLine="360"/>
        <w:jc w:val="both"/>
        <w:rPr>
          <w:rFonts w:ascii="Times New Roman" w:hAnsi="Times New Roman" w:cs="Times New Roman"/>
          <w:sz w:val="24"/>
          <w:szCs w:val="24"/>
          <w:lang w:val="kk-KZ"/>
        </w:rPr>
      </w:pPr>
      <w:r w:rsidRPr="00D82A8B">
        <w:rPr>
          <w:rFonts w:ascii="Times New Roman" w:hAnsi="Times New Roman" w:cs="Times New Roman"/>
          <w:b/>
          <w:bCs/>
          <w:sz w:val="24"/>
          <w:szCs w:val="24"/>
          <w:lang w:val="kk-KZ"/>
        </w:rPr>
        <w:t xml:space="preserve">Курстың қысқышы сипаттамасы. </w:t>
      </w:r>
      <w:r w:rsidRPr="00D82A8B">
        <w:rPr>
          <w:rFonts w:ascii="Times New Roman" w:hAnsi="Times New Roman" w:cs="Times New Roman"/>
          <w:bCs/>
          <w:sz w:val="24"/>
          <w:szCs w:val="24"/>
          <w:lang w:val="kk-KZ"/>
        </w:rPr>
        <w:t>«Психологиядағы ықтималдылық әдістер»</w:t>
      </w:r>
      <w:r w:rsidRPr="00D82A8B">
        <w:rPr>
          <w:rFonts w:ascii="Times New Roman" w:hAnsi="Times New Roman" w:cs="Times New Roman"/>
          <w:sz w:val="24"/>
          <w:szCs w:val="24"/>
          <w:lang w:val="kk-KZ"/>
        </w:rPr>
        <w:t xml:space="preserve">курсы бакалавриаттың  оқу жоспары бойынша  ЖОО таңдау компоненттері бойынша профильді пәндерді құрайтын таңдалатын пәндердің бірі.  Психология бакалавры академиялық дәрежесін алу үшінпсихологиялық зерттеу нәтижелерін сандық–статистикалық өңдеудің  технологиялары мен процедураларын қолданудың  теориялық жәнепрактикалық  негізі н оқып, үйрену   қажет болып табылады. </w:t>
      </w:r>
      <w:r w:rsidRPr="00D82A8B">
        <w:rPr>
          <w:rFonts w:ascii="Times New Roman" w:hAnsi="Times New Roman" w:cs="Times New Roman"/>
          <w:b/>
          <w:bCs/>
          <w:sz w:val="24"/>
          <w:szCs w:val="24"/>
          <w:lang w:val="kk-KZ"/>
        </w:rPr>
        <w:t>«Психологиядағы ықтималдылық әдістер»</w:t>
      </w:r>
      <w:r>
        <w:rPr>
          <w:rFonts w:ascii="Times New Roman" w:hAnsi="Times New Roman" w:cs="Times New Roman"/>
          <w:b/>
          <w:bCs/>
          <w:sz w:val="24"/>
          <w:szCs w:val="24"/>
          <w:lang w:val="kk-KZ"/>
        </w:rPr>
        <w:t xml:space="preserve"> </w:t>
      </w:r>
      <w:r w:rsidRPr="00D82A8B">
        <w:rPr>
          <w:rFonts w:ascii="Times New Roman" w:hAnsi="Times New Roman" w:cs="Times New Roman"/>
          <w:sz w:val="24"/>
          <w:szCs w:val="24"/>
          <w:lang w:val="kk-KZ"/>
        </w:rPr>
        <w:t xml:space="preserve">студенттердің ғылыми эксперименттік психологиялық ғылыми зерттеу аспектілері аясында танымдық негізін қалыптастырады, зерттеу нәтижелерін математикалық өңдеудің жолдары мен тәсілдерін қалыптастырады. </w:t>
      </w:r>
    </w:p>
    <w:p w:rsidR="0019279B" w:rsidRPr="00D82A8B" w:rsidRDefault="0019279B" w:rsidP="0019279B">
      <w:pPr>
        <w:spacing w:after="0" w:line="240" w:lineRule="auto"/>
        <w:ind w:firstLine="454"/>
        <w:jc w:val="both"/>
        <w:rPr>
          <w:rFonts w:ascii="Times New Roman" w:hAnsi="Times New Roman" w:cs="Times New Roman"/>
          <w:b/>
          <w:bCs/>
          <w:sz w:val="24"/>
          <w:szCs w:val="24"/>
          <w:lang w:val="kk-KZ"/>
        </w:rPr>
      </w:pPr>
      <w:r w:rsidRPr="00D82A8B">
        <w:rPr>
          <w:rFonts w:ascii="Times New Roman" w:hAnsi="Times New Roman" w:cs="Times New Roman"/>
          <w:b/>
          <w:bCs/>
          <w:sz w:val="24"/>
          <w:szCs w:val="24"/>
          <w:lang w:val="kk-KZ"/>
        </w:rPr>
        <w:t xml:space="preserve">Пәнді оқыту мақсаты: </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b/>
          <w:bCs/>
          <w:sz w:val="24"/>
          <w:szCs w:val="24"/>
          <w:lang w:val="kk-KZ"/>
        </w:rPr>
        <w:t xml:space="preserve"> «Психологиядағы ықтималдылық әдістер»</w:t>
      </w:r>
      <w:r w:rsidRPr="00D82A8B">
        <w:rPr>
          <w:rFonts w:ascii="Times New Roman" w:hAnsi="Times New Roman" w:cs="Times New Roman"/>
          <w:sz w:val="24"/>
          <w:szCs w:val="24"/>
          <w:lang w:val="kk-KZ"/>
        </w:rPr>
        <w:t xml:space="preserve">курсының білімдерін зерттеу мен меңгеру негізінде студенттердің психология ғылымының практикалық аспектісін меңгеру, оның  нәтижелерін математикалық  өңдеу тәсілдерін  кәсіби практикалық және ғылыми әрекетте  қолдану процесін талдау іскерлігін дамыту. </w:t>
      </w:r>
    </w:p>
    <w:p w:rsidR="0019279B" w:rsidRPr="00D82A8B" w:rsidRDefault="0019279B" w:rsidP="0019279B">
      <w:pPr>
        <w:spacing w:after="0" w:line="240" w:lineRule="auto"/>
        <w:ind w:firstLine="454"/>
        <w:jc w:val="both"/>
        <w:rPr>
          <w:rFonts w:ascii="Times New Roman" w:hAnsi="Times New Roman" w:cs="Times New Roman"/>
          <w:sz w:val="24"/>
          <w:szCs w:val="24"/>
          <w:lang w:val="kk-KZ" w:eastAsia="ko-KR"/>
        </w:rPr>
      </w:pPr>
      <w:r w:rsidRPr="00D82A8B">
        <w:rPr>
          <w:rFonts w:ascii="Times New Roman" w:hAnsi="Times New Roman" w:cs="Times New Roman"/>
          <w:b/>
          <w:bCs/>
          <w:sz w:val="24"/>
          <w:szCs w:val="24"/>
          <w:lang w:val="kk-KZ"/>
        </w:rPr>
        <w:tab/>
      </w:r>
      <w:r w:rsidRPr="00D82A8B">
        <w:rPr>
          <w:rFonts w:ascii="Times New Roman" w:hAnsi="Times New Roman" w:cs="Times New Roman"/>
          <w:b/>
          <w:bCs/>
          <w:sz w:val="24"/>
          <w:szCs w:val="24"/>
          <w:lang w:val="kk-KZ" w:eastAsia="ko-KR"/>
        </w:rPr>
        <w:t>Пәннің міндеттері</w:t>
      </w:r>
      <w:r w:rsidRPr="00D82A8B">
        <w:rPr>
          <w:rFonts w:ascii="Times New Roman" w:hAnsi="Times New Roman" w:cs="Times New Roman"/>
          <w:sz w:val="24"/>
          <w:szCs w:val="24"/>
          <w:lang w:val="kk-KZ" w:eastAsia="ko-KR"/>
        </w:rPr>
        <w:t>:</w:t>
      </w:r>
    </w:p>
    <w:p w:rsidR="0019279B" w:rsidRPr="00D82A8B" w:rsidRDefault="0019279B" w:rsidP="0019279B">
      <w:pPr>
        <w:spacing w:after="0" w:line="240" w:lineRule="auto"/>
        <w:jc w:val="both"/>
        <w:rPr>
          <w:rFonts w:ascii="Times New Roman" w:hAnsi="Times New Roman" w:cs="Times New Roman"/>
          <w:sz w:val="24"/>
          <w:szCs w:val="24"/>
          <w:lang w:val="kk-KZ" w:eastAsia="ko-KR"/>
        </w:rPr>
      </w:pPr>
      <w:r w:rsidRPr="00D82A8B">
        <w:rPr>
          <w:rFonts w:ascii="Times New Roman" w:hAnsi="Times New Roman" w:cs="Times New Roman"/>
          <w:sz w:val="24"/>
          <w:szCs w:val="24"/>
          <w:lang w:val="kk-KZ"/>
        </w:rPr>
        <w:t xml:space="preserve">1.Психологияда  ықтималдылық әдістерді психологиялық зерттеулердің нәтижелерін сандық өңдеу негіздеріне қолданудың тәсілдерін теориялық–практикалық аспектіде танысып, оқып–үйрену, математикалық  әдістердің негізгі әдістері  мен тәсілдерін, критерийлерін фундаменттік және қолданбалы психологиялық зерттеулерде қолдануға  студенттерде оң әсерлі мотивация мен жүйелік негіздерді қалыптастыру; </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2.Психологияда қолданылатын ықтималдылық әдістердің теориялық–практикалық негіздерін оқып үйрену, оларды психологияда қолдана алу ептілігін меңгеру;</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3.Математикалық әдістердің зерттеу әдістері мен математикалық статистиканың талдау критерийлерін психологияда қолдануды оқып үйрену, оның технологияларын меңгеру, машықтану,  математикалық  әдістердің базалық категориялары мен  түсініктері жайлы білімдер беру;</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5.Психологиялық зерттеулерден алынған нәтижелерді ықтималдылық әдістермен талдау мен өңдеуге керекті математикалық әдістер жайлы түсініктер туралы білімдер беру;</w:t>
      </w:r>
    </w:p>
    <w:p w:rsidR="0019279B" w:rsidRPr="00D82A8B" w:rsidRDefault="0019279B" w:rsidP="0019279B">
      <w:pPr>
        <w:pStyle w:val="a5"/>
        <w:spacing w:after="0"/>
        <w:ind w:firstLine="360"/>
        <w:jc w:val="both"/>
        <w:rPr>
          <w:lang w:val="kk-KZ"/>
        </w:rPr>
      </w:pPr>
      <w:r w:rsidRPr="00D82A8B">
        <w:rPr>
          <w:b/>
          <w:bCs/>
          <w:u w:val="single"/>
          <w:lang w:val="kk-KZ"/>
        </w:rPr>
        <w:t xml:space="preserve">Берілген курс мынадай: </w:t>
      </w:r>
      <w:r w:rsidRPr="00D82A8B">
        <w:rPr>
          <w:lang w:val="kk-KZ"/>
        </w:rPr>
        <w:t>“Жалпы психология”, “Жоғары математкиа”, “Психоло</w:t>
      </w:r>
      <w:r>
        <w:rPr>
          <w:lang w:val="kk-KZ"/>
        </w:rPr>
        <w:t>-</w:t>
      </w:r>
      <w:r w:rsidRPr="00D82A8B">
        <w:rPr>
          <w:lang w:val="kk-KZ"/>
        </w:rPr>
        <w:t xml:space="preserve"> гиядағы математикалық әдістер”, “Практикалық психология”, “Психодиагностика”, «Эксперименттік психология» </w:t>
      </w:r>
      <w:r w:rsidRPr="00D82A8B">
        <w:rPr>
          <w:bCs/>
          <w:lang w:val="kk-KZ"/>
        </w:rPr>
        <w:t xml:space="preserve">және   </w:t>
      </w:r>
      <w:r w:rsidRPr="00D82A8B">
        <w:rPr>
          <w:b/>
          <w:bCs/>
          <w:lang w:val="kk-KZ"/>
        </w:rPr>
        <w:t>басқа пәндермен қатарлас жүреді.</w:t>
      </w:r>
    </w:p>
    <w:p w:rsidR="0019279B" w:rsidRPr="00D82A8B" w:rsidRDefault="0019279B" w:rsidP="0019279B">
      <w:pPr>
        <w:spacing w:after="0" w:line="240" w:lineRule="auto"/>
        <w:jc w:val="both"/>
        <w:rPr>
          <w:rFonts w:ascii="Times New Roman" w:hAnsi="Times New Roman" w:cs="Times New Roman"/>
          <w:b/>
          <w:bCs/>
          <w:sz w:val="24"/>
          <w:szCs w:val="24"/>
          <w:u w:val="single"/>
          <w:lang w:val="kk-KZ"/>
        </w:rPr>
      </w:pPr>
      <w:r w:rsidRPr="00D82A8B">
        <w:rPr>
          <w:rFonts w:ascii="Times New Roman" w:hAnsi="Times New Roman" w:cs="Times New Roman"/>
          <w:b/>
          <w:bCs/>
          <w:sz w:val="24"/>
          <w:szCs w:val="24"/>
          <w:u w:val="single"/>
          <w:lang w:val="kk-KZ"/>
        </w:rPr>
        <w:t xml:space="preserve">Студенттің  негізгі құзіреттілігінің  формалары: </w:t>
      </w:r>
    </w:p>
    <w:p w:rsidR="0019279B" w:rsidRPr="00D82A8B" w:rsidRDefault="0019279B" w:rsidP="0019279B">
      <w:pPr>
        <w:spacing w:after="0" w:line="240" w:lineRule="auto"/>
        <w:jc w:val="both"/>
        <w:rPr>
          <w:rFonts w:ascii="Times New Roman" w:hAnsi="Times New Roman" w:cs="Times New Roman"/>
          <w:bCs/>
          <w:sz w:val="24"/>
          <w:szCs w:val="24"/>
          <w:lang w:val="kk-KZ"/>
        </w:rPr>
      </w:pPr>
      <w:r w:rsidRPr="00D82A8B">
        <w:rPr>
          <w:rFonts w:ascii="Times New Roman" w:hAnsi="Times New Roman" w:cs="Times New Roman"/>
          <w:bCs/>
          <w:sz w:val="24"/>
          <w:szCs w:val="24"/>
          <w:lang w:val="kk-KZ"/>
        </w:rPr>
        <w:t xml:space="preserve">Бакалавр  оқу барысында </w:t>
      </w:r>
      <w:r w:rsidRPr="00D82A8B">
        <w:rPr>
          <w:rFonts w:ascii="Times New Roman" w:hAnsi="Times New Roman" w:cs="Times New Roman"/>
          <w:sz w:val="24"/>
          <w:szCs w:val="24"/>
          <w:lang w:val="kk-KZ"/>
        </w:rPr>
        <w:t xml:space="preserve">психологиядағы ықтиамлды әдістерді психологиялық зерттеу нәтижелерін математикалық аппарат, ықтималдар теориясы  жайлы зерттеулердегі  психологиялық концепциялардың </w:t>
      </w:r>
      <w:r w:rsidRPr="00D82A8B">
        <w:rPr>
          <w:rFonts w:ascii="Times New Roman" w:hAnsi="Times New Roman" w:cs="Times New Roman"/>
          <w:bCs/>
          <w:sz w:val="24"/>
          <w:szCs w:val="24"/>
          <w:lang w:val="kk-KZ"/>
        </w:rPr>
        <w:t xml:space="preserve"> әдістемесінің    негізгі білімдерін меңгеруі қажет.</w:t>
      </w:r>
    </w:p>
    <w:p w:rsidR="0019279B" w:rsidRPr="00D82A8B" w:rsidRDefault="0019279B" w:rsidP="0019279B">
      <w:pPr>
        <w:spacing w:after="0" w:line="240" w:lineRule="auto"/>
        <w:jc w:val="both"/>
        <w:rPr>
          <w:rFonts w:ascii="Times New Roman" w:hAnsi="Times New Roman" w:cs="Times New Roman"/>
          <w:b/>
          <w:bCs/>
          <w:sz w:val="24"/>
          <w:szCs w:val="24"/>
          <w:u w:val="single"/>
          <w:lang w:val="kk-KZ"/>
        </w:rPr>
      </w:pPr>
      <w:r w:rsidRPr="00D82A8B">
        <w:rPr>
          <w:rFonts w:ascii="Times New Roman" w:hAnsi="Times New Roman" w:cs="Times New Roman"/>
          <w:b/>
          <w:bCs/>
          <w:sz w:val="24"/>
          <w:szCs w:val="24"/>
          <w:u w:val="single"/>
          <w:lang w:val="kk-KZ"/>
        </w:rPr>
        <w:t>Студент мыналарды білуі қажет:</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 xml:space="preserve">-Психологиялық кәсіби білім алу процесінде психологиядағы ықтималды әдістердің негізгі идеяларын  қолданудың тиімділігі мәселесі; </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-Психологиядағы ықтималды  әдістердің ерекшеліктері мен тиімділігін талдау;</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-Ықтималды әдістерді   психологияда қолданудың негізгі заңдылықтары туралы жағдайлар;</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-Психологияда қолданылатын ықтималды әдістердің өзіндік заңдылықтары мен  ерекшеліктері жайлы;</w:t>
      </w:r>
    </w:p>
    <w:p w:rsidR="0019279B" w:rsidRPr="00D82A8B" w:rsidRDefault="0019279B" w:rsidP="0019279B">
      <w:pPr>
        <w:spacing w:after="0" w:line="240" w:lineRule="auto"/>
        <w:jc w:val="both"/>
        <w:rPr>
          <w:rFonts w:ascii="Times New Roman" w:hAnsi="Times New Roman" w:cs="Times New Roman"/>
          <w:b/>
          <w:sz w:val="24"/>
          <w:szCs w:val="24"/>
          <w:u w:val="single"/>
          <w:lang w:val="kk-KZ"/>
        </w:rPr>
      </w:pPr>
      <w:r w:rsidRPr="00D82A8B">
        <w:rPr>
          <w:rFonts w:ascii="Times New Roman" w:hAnsi="Times New Roman" w:cs="Times New Roman"/>
          <w:b/>
          <w:bCs/>
          <w:sz w:val="24"/>
          <w:szCs w:val="24"/>
          <w:u w:val="single"/>
          <w:lang w:val="kk-KZ"/>
        </w:rPr>
        <w:t xml:space="preserve">Студент </w:t>
      </w:r>
      <w:r w:rsidRPr="00D82A8B">
        <w:rPr>
          <w:rFonts w:ascii="Times New Roman" w:hAnsi="Times New Roman" w:cs="Times New Roman"/>
          <w:b/>
          <w:sz w:val="24"/>
          <w:szCs w:val="24"/>
          <w:u w:val="single"/>
          <w:lang w:val="kk-KZ"/>
        </w:rPr>
        <w:t xml:space="preserve"> мыналарды меңгеруі қажет:</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19279B" w:rsidRPr="00D82A8B" w:rsidRDefault="0019279B" w:rsidP="0019279B">
      <w:pPr>
        <w:spacing w:after="0" w:line="240" w:lineRule="auto"/>
        <w:jc w:val="both"/>
        <w:rPr>
          <w:rFonts w:ascii="Times New Roman" w:hAnsi="Times New Roman" w:cs="Times New Roman"/>
          <w:sz w:val="24"/>
          <w:szCs w:val="24"/>
          <w:lang w:val="kk-KZ"/>
        </w:rPr>
      </w:pPr>
      <w:r w:rsidRPr="00D82A8B">
        <w:rPr>
          <w:rFonts w:ascii="Times New Roman" w:hAnsi="Times New Roman" w:cs="Times New Roman"/>
          <w:sz w:val="24"/>
          <w:szCs w:val="24"/>
          <w:lang w:val="kk-KZ"/>
        </w:rPr>
        <w:t xml:space="preserve">Психололгиядағы ықтималды әдістер туралы  талдау және шынайы тәжірибеде тексеру іс-әрекеті; </w:t>
      </w:r>
      <w:r w:rsidRPr="00D82A8B">
        <w:rPr>
          <w:rFonts w:ascii="Times New Roman" w:hAnsi="Times New Roman" w:cs="Times New Roman"/>
          <w:bCs/>
          <w:sz w:val="24"/>
          <w:szCs w:val="24"/>
          <w:lang w:val="kk-KZ"/>
        </w:rPr>
        <w:t>психологиядағы ықтималды</w:t>
      </w:r>
      <w:r>
        <w:rPr>
          <w:rFonts w:ascii="Times New Roman" w:hAnsi="Times New Roman" w:cs="Times New Roman"/>
          <w:bCs/>
          <w:sz w:val="24"/>
          <w:szCs w:val="24"/>
          <w:lang w:val="kk-KZ"/>
        </w:rPr>
        <w:t>қ</w:t>
      </w:r>
      <w:r w:rsidRPr="00D82A8B">
        <w:rPr>
          <w:rFonts w:ascii="Times New Roman" w:hAnsi="Times New Roman" w:cs="Times New Roman"/>
          <w:bCs/>
          <w:sz w:val="24"/>
          <w:szCs w:val="24"/>
          <w:lang w:val="kk-KZ"/>
        </w:rPr>
        <w:t xml:space="preserve"> әдістер  курсының негізгі жағдайларын </w:t>
      </w:r>
      <w:r w:rsidRPr="00D82A8B">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p w:rsidR="0019279B" w:rsidRDefault="0019279B" w:rsidP="004E474C">
      <w:pPr>
        <w:spacing w:line="240" w:lineRule="auto"/>
        <w:jc w:val="center"/>
        <w:rPr>
          <w:rFonts w:ascii="Times New Roman" w:hAnsi="Times New Roman" w:cs="Times New Roman"/>
          <w:b/>
          <w:sz w:val="24"/>
          <w:szCs w:val="24"/>
          <w:lang w:val="kk-KZ"/>
        </w:rPr>
      </w:pPr>
    </w:p>
    <w:p w:rsidR="00A32344" w:rsidRPr="00D659B2" w:rsidRDefault="00A32344"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lastRenderedPageBreak/>
        <w:t>ӘЛ-ФАРАБИ АТЫНДАҒЫ ҚАЗАҚ ҰЛТТЫҚ УНИВЕРСИТЕТІ</w:t>
      </w:r>
    </w:p>
    <w:p w:rsidR="00A32344" w:rsidRPr="00D659B2" w:rsidRDefault="00A32344"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Философия және саясаттану  факультеті</w:t>
      </w:r>
    </w:p>
    <w:p w:rsidR="00A32344" w:rsidRPr="00D659B2" w:rsidRDefault="0019279B"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Жалпы және этникалық психология кафедрасы</w:t>
      </w:r>
    </w:p>
    <w:p w:rsidR="00A32344" w:rsidRPr="00D659B2" w:rsidRDefault="00A32344" w:rsidP="004E474C">
      <w:pPr>
        <w:spacing w:line="240" w:lineRule="auto"/>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A32344" w:rsidRPr="00D659B2" w:rsidTr="00A32344">
        <w:tc>
          <w:tcPr>
            <w:tcW w:w="4503" w:type="dxa"/>
          </w:tcPr>
          <w:p w:rsidR="00A32344" w:rsidRPr="00D659B2" w:rsidRDefault="00A32344" w:rsidP="004E474C">
            <w:pPr>
              <w:spacing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w:t>
            </w:r>
          </w:p>
          <w:p w:rsidR="00A32344" w:rsidRPr="00D659B2" w:rsidRDefault="00A32344" w:rsidP="004E474C">
            <w:pPr>
              <w:spacing w:line="240" w:lineRule="auto"/>
              <w:rPr>
                <w:rFonts w:ascii="Times New Roman" w:hAnsi="Times New Roman" w:cs="Times New Roman"/>
                <w:sz w:val="20"/>
                <w:szCs w:val="20"/>
                <w:lang w:val="kk-KZ"/>
              </w:rPr>
            </w:pPr>
          </w:p>
          <w:p w:rsidR="00A32344" w:rsidRPr="00D659B2" w:rsidRDefault="00A32344" w:rsidP="004E474C">
            <w:pPr>
              <w:spacing w:line="240" w:lineRule="auto"/>
              <w:rPr>
                <w:rFonts w:ascii="Times New Roman" w:hAnsi="Times New Roman" w:cs="Times New Roman"/>
                <w:b/>
                <w:sz w:val="20"/>
                <w:szCs w:val="20"/>
                <w:lang w:val="kk-KZ"/>
              </w:rPr>
            </w:pPr>
          </w:p>
        </w:tc>
        <w:tc>
          <w:tcPr>
            <w:tcW w:w="6095" w:type="dxa"/>
            <w:hideMark/>
          </w:tcPr>
          <w:p w:rsidR="00A32344" w:rsidRPr="00D659B2" w:rsidRDefault="00A32344" w:rsidP="004E474C">
            <w:pPr>
              <w:pStyle w:val="1"/>
              <w:jc w:val="left"/>
              <w:rPr>
                <w:sz w:val="20"/>
                <w:szCs w:val="20"/>
                <w:lang w:val="kk-KZ"/>
              </w:rPr>
            </w:pPr>
            <w:r w:rsidRPr="00D659B2">
              <w:rPr>
                <w:sz w:val="20"/>
                <w:szCs w:val="20"/>
                <w:lang w:val="kk-KZ"/>
              </w:rPr>
              <w:t xml:space="preserve">     </w:t>
            </w:r>
          </w:p>
          <w:p w:rsidR="00044215" w:rsidRPr="00D659B2" w:rsidRDefault="00044215" w:rsidP="00044215">
            <w:pPr>
              <w:pStyle w:val="1"/>
              <w:jc w:val="left"/>
              <w:rPr>
                <w:b w:val="0"/>
                <w:sz w:val="20"/>
                <w:szCs w:val="20"/>
                <w:lang w:val="kk-KZ" w:eastAsia="en-US"/>
              </w:rPr>
            </w:pPr>
            <w:r w:rsidRPr="00D659B2">
              <w:rPr>
                <w:sz w:val="20"/>
                <w:szCs w:val="20"/>
                <w:lang w:val="kk-KZ" w:eastAsia="en-US"/>
              </w:rPr>
              <w:t xml:space="preserve">                     Философия және саясаттану факультетінің </w:t>
            </w:r>
          </w:p>
          <w:p w:rsidR="00044215" w:rsidRPr="00D659B2" w:rsidRDefault="00044215" w:rsidP="00044215">
            <w:pPr>
              <w:pStyle w:val="1"/>
              <w:jc w:val="left"/>
              <w:rPr>
                <w:b w:val="0"/>
                <w:sz w:val="20"/>
                <w:szCs w:val="20"/>
                <w:lang w:val="kk-KZ" w:eastAsia="en-US"/>
              </w:rPr>
            </w:pPr>
            <w:r w:rsidRPr="00D659B2">
              <w:rPr>
                <w:sz w:val="20"/>
                <w:szCs w:val="20"/>
                <w:lang w:val="kk-KZ" w:eastAsia="en-US"/>
              </w:rPr>
              <w:t xml:space="preserve">                     Ғылыми кеңесінде бекітілді</w:t>
            </w:r>
          </w:p>
          <w:p w:rsidR="00044215" w:rsidRPr="00D659B2" w:rsidRDefault="00044215" w:rsidP="0004421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                     № </w:t>
            </w:r>
            <w:r w:rsidRPr="00D659B2">
              <w:rPr>
                <w:rFonts w:ascii="Times New Roman" w:hAnsi="Times New Roman" w:cs="Times New Roman"/>
                <w:sz w:val="20"/>
                <w:szCs w:val="20"/>
                <w:u w:val="single"/>
                <w:lang w:val="kk-KZ" w:eastAsia="en-US"/>
              </w:rPr>
              <w:t>11</w:t>
            </w:r>
            <w:r w:rsidRPr="00D659B2">
              <w:rPr>
                <w:rFonts w:ascii="Times New Roman" w:hAnsi="Times New Roman" w:cs="Times New Roman"/>
                <w:sz w:val="20"/>
                <w:szCs w:val="20"/>
                <w:lang w:val="kk-KZ" w:eastAsia="en-US"/>
              </w:rPr>
              <w:t xml:space="preserve">     хаттама  </w:t>
            </w:r>
            <w:r w:rsidRPr="00D659B2">
              <w:rPr>
                <w:rFonts w:ascii="Times New Roman" w:hAnsi="Times New Roman" w:cs="Times New Roman"/>
                <w:sz w:val="20"/>
                <w:szCs w:val="20"/>
                <w:u w:val="single"/>
                <w:lang w:val="kk-KZ" w:eastAsia="en-US"/>
              </w:rPr>
              <w:t>« 31»</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u w:val="single"/>
                <w:lang w:val="kk-KZ" w:eastAsia="en-US"/>
              </w:rPr>
              <w:t>05</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u w:val="single"/>
                <w:lang w:val="kk-KZ" w:eastAsia="en-US"/>
              </w:rPr>
              <w:t>2013 ж</w:t>
            </w:r>
            <w:r w:rsidRPr="00D659B2">
              <w:rPr>
                <w:rFonts w:ascii="Times New Roman" w:hAnsi="Times New Roman" w:cs="Times New Roman"/>
                <w:sz w:val="20"/>
                <w:szCs w:val="20"/>
                <w:lang w:val="kk-KZ" w:eastAsia="en-US"/>
              </w:rPr>
              <w:t>.</w:t>
            </w:r>
          </w:p>
          <w:p w:rsidR="00A32344" w:rsidRPr="00D659B2" w:rsidRDefault="00044215" w:rsidP="00044215">
            <w:pPr>
              <w:spacing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eastAsia="en-US"/>
              </w:rPr>
              <w:t xml:space="preserve">                    Факультет деканы м.а.________З.Н. Исмагамбетова</w:t>
            </w:r>
          </w:p>
        </w:tc>
      </w:tr>
    </w:tbl>
    <w:p w:rsidR="00A32344" w:rsidRPr="00D659B2" w:rsidRDefault="00A32344" w:rsidP="004E474C">
      <w:pPr>
        <w:spacing w:line="240" w:lineRule="auto"/>
        <w:jc w:val="both"/>
        <w:rPr>
          <w:rFonts w:ascii="Times New Roman" w:hAnsi="Times New Roman" w:cs="Times New Roman"/>
          <w:b/>
          <w:bCs/>
          <w:sz w:val="20"/>
          <w:szCs w:val="20"/>
          <w:lang w:eastAsia="ko-KR"/>
        </w:rPr>
      </w:pPr>
    </w:p>
    <w:p w:rsidR="00A32344" w:rsidRDefault="00A32344" w:rsidP="004E474C">
      <w:pPr>
        <w:spacing w:line="240" w:lineRule="auto"/>
        <w:jc w:val="both"/>
        <w:rPr>
          <w:rFonts w:ascii="Times New Roman" w:hAnsi="Times New Roman" w:cs="Times New Roman"/>
          <w:b/>
          <w:bCs/>
          <w:sz w:val="20"/>
          <w:szCs w:val="20"/>
          <w:lang w:val="kk-KZ" w:eastAsia="ko-KR"/>
        </w:rPr>
      </w:pPr>
    </w:p>
    <w:p w:rsidR="00D659B2" w:rsidRDefault="00D659B2" w:rsidP="004E474C">
      <w:pPr>
        <w:spacing w:line="240" w:lineRule="auto"/>
        <w:jc w:val="both"/>
        <w:rPr>
          <w:rFonts w:ascii="Times New Roman" w:hAnsi="Times New Roman" w:cs="Times New Roman"/>
          <w:b/>
          <w:bCs/>
          <w:sz w:val="20"/>
          <w:szCs w:val="20"/>
          <w:lang w:val="kk-KZ" w:eastAsia="ko-KR"/>
        </w:rPr>
      </w:pPr>
    </w:p>
    <w:p w:rsidR="00D659B2" w:rsidRDefault="00D659B2" w:rsidP="004E474C">
      <w:pPr>
        <w:spacing w:line="240" w:lineRule="auto"/>
        <w:jc w:val="both"/>
        <w:rPr>
          <w:rFonts w:ascii="Times New Roman" w:hAnsi="Times New Roman" w:cs="Times New Roman"/>
          <w:b/>
          <w:bCs/>
          <w:sz w:val="20"/>
          <w:szCs w:val="20"/>
          <w:lang w:val="kk-KZ" w:eastAsia="ko-KR"/>
        </w:rPr>
      </w:pPr>
    </w:p>
    <w:p w:rsidR="00D659B2" w:rsidRDefault="00D659B2" w:rsidP="004E474C">
      <w:pPr>
        <w:spacing w:line="240" w:lineRule="auto"/>
        <w:jc w:val="both"/>
        <w:rPr>
          <w:rFonts w:ascii="Times New Roman" w:hAnsi="Times New Roman" w:cs="Times New Roman"/>
          <w:b/>
          <w:bCs/>
          <w:sz w:val="20"/>
          <w:szCs w:val="20"/>
          <w:lang w:val="kk-KZ" w:eastAsia="ko-KR"/>
        </w:rPr>
      </w:pPr>
    </w:p>
    <w:p w:rsidR="00D659B2" w:rsidRDefault="00D659B2" w:rsidP="004E474C">
      <w:pPr>
        <w:spacing w:line="240" w:lineRule="auto"/>
        <w:jc w:val="both"/>
        <w:rPr>
          <w:rFonts w:ascii="Times New Roman" w:hAnsi="Times New Roman" w:cs="Times New Roman"/>
          <w:b/>
          <w:bCs/>
          <w:sz w:val="20"/>
          <w:szCs w:val="20"/>
          <w:lang w:val="kk-KZ" w:eastAsia="ko-KR"/>
        </w:rPr>
      </w:pPr>
    </w:p>
    <w:p w:rsidR="00D659B2" w:rsidRDefault="00D659B2" w:rsidP="004E474C">
      <w:pPr>
        <w:spacing w:line="240" w:lineRule="auto"/>
        <w:jc w:val="both"/>
        <w:rPr>
          <w:rFonts w:ascii="Times New Roman" w:hAnsi="Times New Roman" w:cs="Times New Roman"/>
          <w:b/>
          <w:bCs/>
          <w:sz w:val="20"/>
          <w:szCs w:val="20"/>
          <w:lang w:val="kk-KZ" w:eastAsia="ko-KR"/>
        </w:rPr>
      </w:pPr>
    </w:p>
    <w:p w:rsidR="00D659B2" w:rsidRPr="00D659B2" w:rsidRDefault="00D659B2" w:rsidP="004E474C">
      <w:pPr>
        <w:spacing w:line="240" w:lineRule="auto"/>
        <w:jc w:val="both"/>
        <w:rPr>
          <w:rFonts w:ascii="Times New Roman" w:hAnsi="Times New Roman" w:cs="Times New Roman"/>
          <w:b/>
          <w:bCs/>
          <w:sz w:val="20"/>
          <w:szCs w:val="20"/>
          <w:lang w:val="kk-KZ" w:eastAsia="ko-KR"/>
        </w:rPr>
      </w:pPr>
    </w:p>
    <w:p w:rsidR="00A32344" w:rsidRPr="00D659B2" w:rsidRDefault="00A32344" w:rsidP="004E474C">
      <w:pPr>
        <w:pStyle w:val="3"/>
        <w:rPr>
          <w:b/>
          <w:bCs/>
          <w:lang w:val="kk-KZ"/>
        </w:rPr>
      </w:pPr>
      <w:r w:rsidRPr="00D659B2">
        <w:rPr>
          <w:b/>
          <w:lang w:val="kk-KZ"/>
        </w:rPr>
        <w:t xml:space="preserve">«Психологиядағы ықтималдық әдістер» </w:t>
      </w:r>
    </w:p>
    <w:p w:rsidR="00A32344" w:rsidRPr="00D659B2" w:rsidRDefault="00A32344" w:rsidP="004E474C">
      <w:pPr>
        <w:spacing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пәні бойынша</w:t>
      </w:r>
    </w:p>
    <w:p w:rsidR="00A32344" w:rsidRPr="00D659B2" w:rsidRDefault="00A32344" w:rsidP="004E474C">
      <w:pPr>
        <w:spacing w:line="240" w:lineRule="auto"/>
        <w:jc w:val="center"/>
        <w:rPr>
          <w:rFonts w:ascii="Times New Roman" w:hAnsi="Times New Roman" w:cs="Times New Roman"/>
          <w:b/>
          <w:bCs/>
          <w:sz w:val="20"/>
          <w:szCs w:val="20"/>
          <w:lang w:val="kk-KZ"/>
        </w:rPr>
      </w:pPr>
    </w:p>
    <w:p w:rsidR="00A32344" w:rsidRPr="00D659B2" w:rsidRDefault="00A32344" w:rsidP="004E474C">
      <w:pPr>
        <w:spacing w:line="240" w:lineRule="auto"/>
        <w:jc w:val="center"/>
        <w:rPr>
          <w:rFonts w:ascii="Times New Roman" w:hAnsi="Times New Roman" w:cs="Times New Roman"/>
          <w:b/>
          <w:bCs/>
          <w:sz w:val="20"/>
          <w:szCs w:val="20"/>
          <w:lang w:val="kk-KZ"/>
        </w:rPr>
      </w:pPr>
    </w:p>
    <w:p w:rsidR="00A32344" w:rsidRPr="00D659B2" w:rsidRDefault="00A32344" w:rsidP="004E474C">
      <w:pPr>
        <w:spacing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ЖҰМЫС БАҒДАРЛАМАСЫ</w:t>
      </w:r>
    </w:p>
    <w:p w:rsidR="00A32344" w:rsidRPr="00D659B2" w:rsidRDefault="00A32344" w:rsidP="004E474C">
      <w:pPr>
        <w:spacing w:line="240" w:lineRule="auto"/>
        <w:jc w:val="center"/>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516AFC" w:rsidRPr="00D659B2" w:rsidRDefault="00516AFC" w:rsidP="004E474C">
      <w:pPr>
        <w:spacing w:after="0" w:line="240" w:lineRule="auto"/>
        <w:ind w:firstLine="454"/>
        <w:jc w:val="both"/>
        <w:rPr>
          <w:rFonts w:ascii="Times New Roman" w:hAnsi="Times New Roman" w:cs="Times New Roman"/>
          <w:b/>
          <w:bCs/>
          <w:sz w:val="20"/>
          <w:szCs w:val="20"/>
          <w:lang w:val="kk-KZ"/>
        </w:rPr>
      </w:pPr>
    </w:p>
    <w:p w:rsidR="00A32344" w:rsidRPr="00D659B2" w:rsidRDefault="00516AFC" w:rsidP="004E474C">
      <w:pPr>
        <w:spacing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Алматы,</w:t>
      </w:r>
      <w:r w:rsidR="00AB52DC" w:rsidRPr="00F62DE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rPr>
        <w:t>201</w:t>
      </w:r>
      <w:r w:rsidR="00044215" w:rsidRPr="00D659B2">
        <w:rPr>
          <w:rFonts w:ascii="Times New Roman" w:hAnsi="Times New Roman" w:cs="Times New Roman"/>
          <w:sz w:val="20"/>
          <w:szCs w:val="20"/>
          <w:lang w:val="kk-KZ"/>
        </w:rPr>
        <w:t>3</w:t>
      </w:r>
    </w:p>
    <w:p w:rsidR="00A32344" w:rsidRPr="00D659B2" w:rsidRDefault="00CB6333" w:rsidP="004E474C">
      <w:pPr>
        <w:spacing w:after="0" w:line="240" w:lineRule="auto"/>
        <w:ind w:firstLine="454"/>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lastRenderedPageBreak/>
        <w:t>КІРІСПЕ</w:t>
      </w:r>
    </w:p>
    <w:p w:rsidR="00A32344" w:rsidRPr="00D659B2" w:rsidRDefault="00A32344" w:rsidP="004E474C">
      <w:pPr>
        <w:spacing w:after="0" w:line="240" w:lineRule="auto"/>
        <w:ind w:firstLine="454"/>
        <w:jc w:val="both"/>
        <w:rPr>
          <w:rFonts w:ascii="Times New Roman" w:hAnsi="Times New Roman" w:cs="Times New Roman"/>
          <w:b/>
          <w:bCs/>
          <w:sz w:val="20"/>
          <w:szCs w:val="20"/>
          <w:lang w:val="kk-KZ"/>
        </w:rPr>
      </w:pPr>
    </w:p>
    <w:p w:rsidR="00A32344" w:rsidRPr="00D659B2" w:rsidRDefault="00CB6333" w:rsidP="004E474C">
      <w:pPr>
        <w:pStyle w:val="3"/>
        <w:ind w:firstLine="454"/>
        <w:jc w:val="both"/>
        <w:rPr>
          <w:b/>
          <w:bCs/>
          <w:u w:val="none"/>
          <w:lang w:val="kk-KZ"/>
        </w:rPr>
      </w:pPr>
      <w:r w:rsidRPr="00D659B2">
        <w:rPr>
          <w:b/>
          <w:u w:val="none"/>
          <w:lang w:val="kk-KZ"/>
        </w:rPr>
        <w:t xml:space="preserve">«Психологиядағы ықтималдық әдістер» </w:t>
      </w:r>
      <w:r w:rsidRPr="00D659B2">
        <w:rPr>
          <w:b/>
          <w:bCs/>
          <w:u w:val="none"/>
          <w:lang w:val="kk-KZ"/>
        </w:rPr>
        <w:t xml:space="preserve"> </w:t>
      </w:r>
      <w:r w:rsidRPr="00D659B2">
        <w:rPr>
          <w:u w:val="none"/>
          <w:lang w:val="kk-KZ"/>
        </w:rPr>
        <w:t>курсы бакалавриаттың  оқу жоспары бойынша  ЖОО таңдау компоненттері бойынша кәсіби элективті пәндерді құрайтын таңдалатын пәндердің бірі. Психология бакалавры академиялық дәрежесін алу үшін психологиялық зерттеу нәтижелерін психололгиядағы ықтималдар әдісі және математикалық статистикадағы математикалық моделдеу  аппараты негізінде өңдеудің  технологиялары мен процедураларын қолданудың  теориялық жәнепрактикалық, қолданбалы  негізін оқып, үйрену   қажет болып табылады</w:t>
      </w:r>
      <w:r w:rsidRPr="00D659B2">
        <w:rPr>
          <w:b/>
          <w:u w:val="none"/>
          <w:lang w:val="kk-KZ"/>
        </w:rPr>
        <w:t xml:space="preserve"> </w:t>
      </w:r>
      <w:r w:rsidR="00516AFC" w:rsidRPr="00D659B2">
        <w:rPr>
          <w:b/>
          <w:u w:val="none"/>
          <w:lang w:val="kk-KZ"/>
        </w:rPr>
        <w:t xml:space="preserve">«Психологиядағы ықтималдық әдістер»  </w:t>
      </w:r>
      <w:r w:rsidR="00516AFC" w:rsidRPr="00D659B2">
        <w:rPr>
          <w:b/>
          <w:bCs/>
          <w:u w:val="none"/>
          <w:lang w:val="kk-KZ"/>
        </w:rPr>
        <w:t>пән</w:t>
      </w:r>
      <w:r w:rsidR="00A32344" w:rsidRPr="00D659B2">
        <w:rPr>
          <w:b/>
          <w:bCs/>
          <w:u w:val="none"/>
          <w:lang w:val="kk-KZ"/>
        </w:rPr>
        <w:t>і</w:t>
      </w:r>
      <w:r w:rsidR="00516AFC" w:rsidRPr="00D659B2">
        <w:rPr>
          <w:b/>
          <w:bCs/>
          <w:u w:val="none"/>
          <w:lang w:val="kk-KZ"/>
        </w:rPr>
        <w:t>н</w:t>
      </w:r>
      <w:r w:rsidR="00A32344" w:rsidRPr="00D659B2">
        <w:rPr>
          <w:b/>
          <w:bCs/>
          <w:u w:val="none"/>
          <w:lang w:val="kk-KZ"/>
        </w:rPr>
        <w:t xml:space="preserve"> оқыту мақсаты: </w:t>
      </w:r>
    </w:p>
    <w:p w:rsidR="00A32344" w:rsidRPr="00D659B2" w:rsidRDefault="00A32344" w:rsidP="004E474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sz w:val="20"/>
          <w:szCs w:val="20"/>
          <w:lang w:val="kk-KZ"/>
        </w:rPr>
        <w:t>«Психологиядағы ықтималдық әдістер</w:t>
      </w:r>
      <w:r w:rsidRPr="00D659B2">
        <w:rPr>
          <w:rFonts w:ascii="Times New Roman" w:hAnsi="Times New Roman" w:cs="Times New Roman"/>
          <w:b/>
          <w:bCs/>
          <w:sz w:val="20"/>
          <w:szCs w:val="20"/>
          <w:lang w:val="kk-KZ"/>
        </w:rPr>
        <w:t xml:space="preserve">» </w:t>
      </w:r>
      <w:r w:rsidRPr="00D659B2">
        <w:rPr>
          <w:rFonts w:ascii="Times New Roman" w:hAnsi="Times New Roman" w:cs="Times New Roman"/>
          <w:sz w:val="20"/>
          <w:szCs w:val="20"/>
          <w:lang w:val="kk-KZ"/>
        </w:rPr>
        <w:t xml:space="preserve">курсының білімдерін зерттеу мен меңгеру негізінде студенттердің психология ғылымының теориялық, қолданбалы, практикалық аспектісін меңгерере отырып, зерттелінген құбылыстардың  нәтижелерін математикалық статистиканың ықтималдар әдісінің негізгі өңдеу тәсілдерін  қолдануды оқып үйрену және  кәсіби практикалық және ғылыми әрекетте  қолдану процесін талдау іскерлігін магистранттарда дамыту. </w:t>
      </w:r>
    </w:p>
    <w:p w:rsidR="00A32344" w:rsidRPr="00D659B2" w:rsidRDefault="00A32344" w:rsidP="004E474C">
      <w:pPr>
        <w:spacing w:after="0" w:line="240" w:lineRule="auto"/>
        <w:ind w:firstLine="454"/>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rPr>
        <w:tab/>
      </w:r>
      <w:r w:rsidRPr="00D659B2">
        <w:rPr>
          <w:rFonts w:ascii="Times New Roman" w:hAnsi="Times New Roman" w:cs="Times New Roman"/>
          <w:b/>
          <w:bCs/>
          <w:sz w:val="20"/>
          <w:szCs w:val="20"/>
          <w:lang w:val="kk-KZ" w:eastAsia="ko-KR"/>
        </w:rPr>
        <w:t>Пәннің міндеттері</w:t>
      </w:r>
      <w:r w:rsidRPr="00D659B2">
        <w:rPr>
          <w:rFonts w:ascii="Times New Roman" w:hAnsi="Times New Roman" w:cs="Times New Roman"/>
          <w:sz w:val="20"/>
          <w:szCs w:val="20"/>
          <w:lang w:val="kk-KZ" w:eastAsia="ko-KR"/>
        </w:rPr>
        <w:t>:</w:t>
      </w:r>
    </w:p>
    <w:p w:rsidR="00A32344" w:rsidRPr="00D659B2" w:rsidRDefault="00A32344" w:rsidP="004E474C">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1.Қазіргі жаңа психологияда  психодлогиядағы ықтимал әдістердің негізін құрайтын математикалық статистика мен психикалық құбылыстарды математикалық моделдеу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w:t>
      </w:r>
    </w:p>
    <w:p w:rsidR="00A32344" w:rsidRPr="00D659B2" w:rsidRDefault="00A32344" w:rsidP="004E474C">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 Қазіргі жаңа психологияда  қолданылатын ықтимал әдістердің теориялық–практикалық негіздерін оқып үйрену, оларды практикалық және эксперименттік психологияда қолдана алу ептілігін меңгеру;</w:t>
      </w:r>
    </w:p>
    <w:p w:rsidR="00A32344" w:rsidRPr="00D659B2" w:rsidRDefault="00A32344" w:rsidP="004E474C">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3.Психологиядағы ықтимал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AB52DC" w:rsidRPr="00F62DE2" w:rsidRDefault="00AB52DC" w:rsidP="004E474C">
      <w:pPr>
        <w:spacing w:line="240" w:lineRule="auto"/>
        <w:jc w:val="center"/>
        <w:rPr>
          <w:rFonts w:ascii="Times New Roman" w:hAnsi="Times New Roman" w:cs="Times New Roman"/>
          <w:b/>
          <w:sz w:val="20"/>
          <w:szCs w:val="20"/>
          <w:lang w:val="kk-KZ"/>
        </w:rPr>
      </w:pPr>
    </w:p>
    <w:p w:rsidR="00CB6333" w:rsidRPr="00D659B2" w:rsidRDefault="006C6E7E"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ҚҰРЫЛЫМЫ, КӨЛЕМІ ЖӘНЕ МАЗМҰНЫ</w:t>
      </w:r>
    </w:p>
    <w:p w:rsidR="00A31E30" w:rsidRPr="00F62DE2" w:rsidRDefault="00A31E30" w:rsidP="00A31E30">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ҚҰРЫЛЫМЫ МЕН МАЗМҰНЫ</w:t>
      </w:r>
    </w:p>
    <w:p w:rsidR="00AB52DC" w:rsidRPr="00F62DE2" w:rsidRDefault="00AB52DC" w:rsidP="00AB52DC">
      <w:pPr>
        <w:spacing w:after="0" w:line="240" w:lineRule="auto"/>
        <w:jc w:val="center"/>
        <w:rPr>
          <w:rFonts w:ascii="Times New Roman" w:hAnsi="Times New Roman" w:cs="Times New Roman"/>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7371"/>
        <w:gridCol w:w="708"/>
        <w:gridCol w:w="818"/>
      </w:tblGrid>
      <w:tr w:rsidR="00AB52DC" w:rsidRPr="00D659B2" w:rsidTr="00FF4FA5">
        <w:tc>
          <w:tcPr>
            <w:tcW w:w="353"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Бағасы </w:t>
            </w:r>
          </w:p>
        </w:tc>
      </w:tr>
      <w:tr w:rsidR="00AB52DC" w:rsidRPr="00D659B2" w:rsidTr="00FF4FA5">
        <w:tc>
          <w:tcPr>
            <w:tcW w:w="5000" w:type="pct"/>
            <w:gridSpan w:val="4"/>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1 Модуль  </w:t>
            </w:r>
            <w:r w:rsidRPr="00D659B2">
              <w:rPr>
                <w:rFonts w:ascii="Times New Roman" w:hAnsi="Times New Roman" w:cs="Times New Roman"/>
                <w:b/>
                <w:bCs/>
                <w:sz w:val="20"/>
                <w:szCs w:val="20"/>
                <w:lang w:val="kk-KZ" w:eastAsia="en-US"/>
              </w:rPr>
              <w:t>Психологиядағы ықтималдық теория мен әдістер негізі.</w:t>
            </w:r>
          </w:p>
        </w:tc>
      </w:tr>
      <w:tr w:rsidR="00AB52DC" w:rsidRPr="00D659B2" w:rsidTr="00FF4FA5">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w:t>
            </w:r>
          </w:p>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b/>
                <w:bCs/>
                <w:sz w:val="20"/>
                <w:szCs w:val="20"/>
                <w:u w:val="single"/>
                <w:lang w:val="kk-KZ" w:eastAsia="en-US"/>
              </w:rPr>
            </w:pPr>
            <w:r w:rsidRPr="00D659B2">
              <w:rPr>
                <w:rFonts w:ascii="Times New Roman" w:hAnsi="Times New Roman" w:cs="Times New Roman"/>
                <w:b/>
                <w:sz w:val="20"/>
                <w:szCs w:val="20"/>
                <w:lang w:val="kk-KZ"/>
              </w:rPr>
              <w:t>1 дәріс</w:t>
            </w:r>
            <w:r w:rsidRPr="00D659B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Психологиядағы ықтималдылықтар және көптік теориясы. Толық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eastAsia="en-US"/>
              </w:rPr>
              <w:t>1-семинар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психология ның зерттеу пәні және негізгі зерттеу әдістері мен тарихы.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1-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 логиядағы зерттеудің идеалды объектісі. Математикалық психологияны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2</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2-дәріс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Уақыт бойынша мінез-құлықты иммитациялы ықтималды моделдеу. </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2-семинар. </w:t>
            </w:r>
            <w:r w:rsidRPr="00D659B2">
              <w:rPr>
                <w:rFonts w:ascii="Times New Roman" w:hAnsi="Times New Roman" w:cs="Times New Roman"/>
                <w:sz w:val="20"/>
                <w:szCs w:val="20"/>
                <w:lang w:val="kk-KZ" w:eastAsia="ko-KR"/>
              </w:rPr>
              <w:t>Гипотетикалық моделдеу мәселелері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2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42"/>
        </w:trPr>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3</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3-дәріс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 xml:space="preserve">Стохатикалық зерттеу әдістері-ықтималдылық теориялары мен әдістері.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3-семинар.  </w:t>
            </w:r>
            <w:r w:rsidRPr="00D659B2">
              <w:rPr>
                <w:rFonts w:ascii="Times New Roman" w:hAnsi="Times New Roman" w:cs="Times New Roman"/>
                <w:bCs/>
                <w:sz w:val="20"/>
                <w:szCs w:val="20"/>
                <w:lang w:val="kk-KZ" w:eastAsia="en-US"/>
              </w:rPr>
              <w:t xml:space="preserve">Статистикалық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sz w:val="20"/>
                <w:szCs w:val="20"/>
                <w:lang w:val="kk-KZ"/>
              </w:rPr>
              <w:t>3-СӨЖ</w:t>
            </w:r>
            <w:r w:rsidRPr="00D659B2">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Pr="00D659B2">
              <w:rPr>
                <w:rFonts w:ascii="Times New Roman" w:hAnsi="Times New Roman" w:cs="Times New Roman"/>
                <w:sz w:val="20"/>
                <w:szCs w:val="20"/>
                <w:lang w:val="kk-KZ" w:eastAsia="ko-KR"/>
              </w:rPr>
              <w:t xml:space="preserve"> Көпөлшемді шкалалау. Бейли шкалалары - ауызша тапсыру.</w:t>
            </w:r>
            <w:r w:rsidRPr="00D659B2">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4</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4-дәріс</w:t>
            </w:r>
            <w:r w:rsidRPr="00D659B2">
              <w:rPr>
                <w:rFonts w:ascii="Times New Roman" w:hAnsi="Times New Roman" w:cs="Times New Roman"/>
                <w:sz w:val="20"/>
                <w:szCs w:val="20"/>
                <w:lang w:val="kk-KZ" w:eastAsia="en-US"/>
              </w:rPr>
              <w:t>. О</w:t>
            </w:r>
            <w:r w:rsidRPr="00D659B2">
              <w:rPr>
                <w:rFonts w:ascii="Times New Roman" w:hAnsi="Times New Roman" w:cs="Times New Roman"/>
                <w:bCs/>
                <w:sz w:val="20"/>
                <w:szCs w:val="20"/>
                <w:lang w:val="kk-KZ" w:eastAsia="en-US"/>
              </w:rPr>
              <w:t xml:space="preserve">йындар теориясы, пайдалылық теориясы, динамикалық программдау.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4-семинар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Шартты ықтималдылық.</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4-</w:t>
            </w:r>
            <w:r w:rsidRPr="00D659B2">
              <w:rPr>
                <w:rFonts w:ascii="Times New Roman" w:hAnsi="Times New Roman" w:cs="Times New Roman"/>
                <w:b/>
                <w:sz w:val="20"/>
                <w:szCs w:val="20"/>
                <w:lang w:val="kk-KZ"/>
              </w:rPr>
              <w:t xml:space="preserve"> СӨЖ.</w:t>
            </w:r>
            <w:r w:rsidRPr="00D659B2">
              <w:rPr>
                <w:rFonts w:ascii="Times New Roman" w:hAnsi="Times New Roman" w:cs="Times New Roman"/>
                <w:sz w:val="20"/>
                <w:szCs w:val="20"/>
                <w:lang w:val="kk-KZ" w:eastAsia="en-US"/>
              </w:rPr>
              <w:t xml:space="preserve"> 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5-дәріс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
                <w:sz w:val="20"/>
                <w:szCs w:val="20"/>
                <w:lang w:val="kk-KZ" w:eastAsia="en-US"/>
              </w:rPr>
              <w:t>К</w:t>
            </w:r>
            <w:r w:rsidRPr="00D659B2">
              <w:rPr>
                <w:rFonts w:ascii="Times New Roman" w:hAnsi="Times New Roman" w:cs="Times New Roman"/>
                <w:sz w:val="20"/>
                <w:szCs w:val="20"/>
                <w:lang w:val="kk-KZ" w:eastAsia="en-US"/>
              </w:rPr>
              <w:t xml:space="preserve">өптік операциялары. Ықтималдылықтар теориясы шартты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5-семинар</w:t>
            </w:r>
            <w:r w:rsidRPr="00D659B2">
              <w:rPr>
                <w:rFonts w:ascii="Times New Roman" w:hAnsi="Times New Roman" w:cs="Times New Roman"/>
                <w:sz w:val="20"/>
                <w:szCs w:val="20"/>
                <w:lang w:val="kk-KZ" w:eastAsia="ko-KR"/>
              </w:rPr>
              <w:t>.</w:t>
            </w:r>
            <w:r w:rsidRPr="00D659B2">
              <w:rPr>
                <w:rFonts w:ascii="Times New Roman" w:hAnsi="Times New Roman" w:cs="Times New Roman"/>
                <w:b/>
                <w:bCs/>
                <w:sz w:val="20"/>
                <w:szCs w:val="20"/>
                <w:lang w:val="kk-KZ" w:eastAsia="en-US"/>
              </w:rPr>
              <w:t xml:space="preserve"> </w:t>
            </w:r>
            <w:r w:rsidRPr="00D659B2">
              <w:rPr>
                <w:rFonts w:ascii="Times New Roman" w:hAnsi="Times New Roman" w:cs="Times New Roman"/>
                <w:sz w:val="20"/>
                <w:szCs w:val="20"/>
                <w:lang w:val="kk-KZ" w:eastAsia="ko-KR"/>
              </w:rPr>
              <w:t xml:space="preserve">Латентты құрылымдар әдістері. Үздіксіз кездейсоқ шама.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w:t>
            </w:r>
            <w:r w:rsidRPr="00D659B2">
              <w:rPr>
                <w:rFonts w:ascii="Times New Roman" w:hAnsi="Times New Roman" w:cs="Times New Roman"/>
                <w:b/>
                <w:sz w:val="20"/>
                <w:szCs w:val="20"/>
                <w:lang w:val="kk-KZ"/>
              </w:rPr>
              <w:t>СӨЖ.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Комбинация ұғымы Көптік операциялары. Өзіндік сананың заңдылықтарын зерттеу нәтижелерін математикалық моделдеу. 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6- дәріс. </w:t>
            </w:r>
            <w:r w:rsidRPr="00D659B2">
              <w:rPr>
                <w:rFonts w:ascii="Times New Roman" w:hAnsi="Times New Roman" w:cs="Times New Roman"/>
                <w:sz w:val="20"/>
                <w:szCs w:val="20"/>
                <w:lang w:val="kk-KZ" w:eastAsia="en-US"/>
              </w:rPr>
              <w:t>Үлкен сандар заңы.</w:t>
            </w:r>
            <w:r w:rsidRPr="00D659B2">
              <w:rPr>
                <w:rFonts w:ascii="Times New Roman" w:hAnsi="Times New Roman" w:cs="Times New Roman"/>
                <w:sz w:val="20"/>
                <w:szCs w:val="20"/>
                <w:lang w:val="kk-KZ" w:eastAsia="ko-KR"/>
              </w:rPr>
              <w:t xml:space="preserve"> Комбинаторика түсінігі.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6-семинар</w:t>
            </w:r>
            <w:r w:rsidRPr="00D659B2">
              <w:rPr>
                <w:rFonts w:ascii="Times New Roman" w:hAnsi="Times New Roman" w:cs="Times New Roman"/>
                <w:sz w:val="20"/>
                <w:szCs w:val="20"/>
                <w:lang w:val="kk-KZ" w:eastAsia="ko-KR"/>
              </w:rPr>
              <w:t>. Лапластың интегралды және локалды теоремалары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1 коллоквиум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r w:rsidRPr="00D659B2">
              <w:rPr>
                <w:rFonts w:ascii="Times New Roman" w:eastAsia="Times New Roman" w:hAnsi="Times New Roman" w:cs="Times New Roman"/>
                <w:b/>
                <w:sz w:val="20"/>
                <w:szCs w:val="20"/>
                <w:lang w:val="kk-KZ"/>
              </w:rPr>
              <w:t>10</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lastRenderedPageBreak/>
              <w:t>7</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7</w:t>
            </w:r>
            <w:r w:rsidRPr="00D659B2">
              <w:rPr>
                <w:rFonts w:ascii="Times New Roman" w:hAnsi="Times New Roman" w:cs="Times New Roman"/>
                <w:sz w:val="20"/>
                <w:szCs w:val="20"/>
                <w:lang w:val="kk-KZ" w:eastAsia="en-US"/>
              </w:rPr>
              <w:t>-</w:t>
            </w:r>
            <w:r w:rsidRPr="00D659B2">
              <w:rPr>
                <w:rFonts w:ascii="Times New Roman" w:hAnsi="Times New Roman" w:cs="Times New Roman"/>
                <w:b/>
                <w:bCs/>
                <w:sz w:val="20"/>
                <w:szCs w:val="20"/>
                <w:lang w:val="kk-KZ" w:eastAsia="en-US"/>
              </w:rPr>
              <w:t>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Ықтималдылықтарды қосу теориясы. Биномиалды бөлу.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7-семинар</w:t>
            </w:r>
            <w:r w:rsidRPr="00D659B2">
              <w:rPr>
                <w:rFonts w:ascii="Times New Roman" w:hAnsi="Times New Roman" w:cs="Times New Roman"/>
                <w:sz w:val="20"/>
                <w:szCs w:val="20"/>
                <w:lang w:val="kk-KZ" w:eastAsia="en-US"/>
              </w:rPr>
              <w:t xml:space="preserve"> Математикалық логика элементтері </w:t>
            </w:r>
            <w:r w:rsidRPr="00D659B2">
              <w:rPr>
                <w:rFonts w:ascii="Times New Roman" w:hAnsi="Times New Roman" w:cs="Times New Roman"/>
                <w:bCs/>
                <w:sz w:val="20"/>
                <w:szCs w:val="20"/>
                <w:lang w:val="kk-KZ" w:eastAsia="en-US"/>
              </w:rPr>
              <w:t xml:space="preserve"> Шынайылық кестесі. Кванторлар.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rPr>
              <w:t>1 Аралық бақылау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b/>
                <w:sz w:val="20"/>
                <w:szCs w:val="20"/>
                <w:lang w:val="kk-KZ"/>
              </w:rPr>
            </w:pPr>
          </w:p>
        </w:tc>
        <w:tc>
          <w:tcPr>
            <w:tcW w:w="370"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97</w:t>
            </w:r>
            <w:r w:rsidRPr="00D659B2">
              <w:rPr>
                <w:rFonts w:ascii="Times New Roman" w:hAnsi="Times New Roman" w:cs="Times New Roman"/>
                <w:b/>
                <w:caps/>
                <w:sz w:val="20"/>
                <w:szCs w:val="20"/>
                <w:lang w:val="en-US"/>
              </w:rPr>
              <w:t>+3=100</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8</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8-дәріс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Кездейсоқ шамалардың сандық сипаттама ықтимал дылықарды бөлу заңдарын моделдеу</w:t>
            </w:r>
            <w:r w:rsidRPr="00D659B2">
              <w:rPr>
                <w:rFonts w:ascii="Times New Roman" w:hAnsi="Times New Roman" w:cs="Times New Roman"/>
                <w:bCs/>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 xml:space="preserve">8-семинар.  </w:t>
            </w:r>
            <w:r w:rsidRPr="00D659B2">
              <w:rPr>
                <w:rFonts w:ascii="Times New Roman" w:hAnsi="Times New Roman" w:cs="Times New Roman"/>
                <w:bCs/>
                <w:sz w:val="20"/>
                <w:szCs w:val="20"/>
                <w:lang w:val="kk-KZ" w:eastAsia="en-US"/>
              </w:rPr>
              <w:t>Пікір айтудың логикалық құрылымы. Байес формуласы.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6-</w:t>
            </w:r>
            <w:r w:rsidRPr="00D659B2">
              <w:rPr>
                <w:rFonts w:ascii="Times New Roman" w:hAnsi="Times New Roman" w:cs="Times New Roman"/>
                <w:b/>
                <w:sz w:val="20"/>
                <w:szCs w:val="20"/>
                <w:lang w:val="kk-KZ"/>
              </w:rPr>
              <w:t xml:space="preserve"> 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және субъективті шкалалау. Бейли шкалалалар-конспектілеу.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rPr>
              <w:t xml:space="preserve">2 Модуль </w:t>
            </w:r>
            <w:r w:rsidRPr="00D659B2">
              <w:rPr>
                <w:rFonts w:ascii="Times New Roman" w:hAnsi="Times New Roman" w:cs="Times New Roman"/>
                <w:b/>
                <w:bCs/>
                <w:sz w:val="20"/>
                <w:szCs w:val="20"/>
                <w:lang w:val="kk-KZ" w:eastAsia="en-US"/>
              </w:rPr>
              <w:t>«</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9</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9-дәріс</w:t>
            </w:r>
            <w:r w:rsidRPr="00D659B2">
              <w:rPr>
                <w:rFonts w:ascii="Times New Roman" w:hAnsi="Times New Roman" w:cs="Times New Roman"/>
                <w:sz w:val="20"/>
                <w:szCs w:val="20"/>
                <w:lang w:val="kk-KZ" w:eastAsia="en-US"/>
              </w:rPr>
              <w:t>.</w:t>
            </w:r>
            <w:r w:rsidRPr="00D659B2">
              <w:rPr>
                <w:rFonts w:ascii="Times New Roman" w:hAnsi="Times New Roman" w:cs="Times New Roman"/>
                <w:b/>
                <w:sz w:val="20"/>
                <w:szCs w:val="20"/>
                <w:lang w:val="kk-KZ" w:eastAsia="ko-KR"/>
              </w:rPr>
              <w:t xml:space="preserve"> </w:t>
            </w:r>
            <w:r w:rsidRPr="00D659B2">
              <w:rPr>
                <w:rFonts w:ascii="Times New Roman" w:hAnsi="Times New Roman" w:cs="Times New Roman"/>
                <w:sz w:val="20"/>
                <w:szCs w:val="20"/>
                <w:lang w:val="kk-KZ" w:eastAsia="ko-KR"/>
              </w:rPr>
              <w:t xml:space="preserve">Математикалық модельдеу және ма тематикалық модельдер эксперимент нәтижелерін анализдеу инструменті ретінде.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9-семинар</w:t>
            </w:r>
            <w:r w:rsidRPr="00D659B2">
              <w:rPr>
                <w:rFonts w:ascii="Times New Roman" w:hAnsi="Times New Roman" w:cs="Times New Roman"/>
                <w:sz w:val="20"/>
                <w:szCs w:val="20"/>
                <w:lang w:val="kk-KZ" w:eastAsia="en-US"/>
              </w:rPr>
              <w:t>. Топтық және индивидуалды мінез-құлықты моделдеу.</w:t>
            </w:r>
            <w:r w:rsidRPr="00D659B2">
              <w:rPr>
                <w:rFonts w:ascii="Times New Roman" w:hAnsi="Times New Roman" w:cs="Times New Roman"/>
                <w:sz w:val="20"/>
                <w:szCs w:val="20"/>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b"/>
              <w:spacing w:line="240" w:lineRule="auto"/>
              <w:ind w:firstLine="0"/>
              <w:jc w:val="both"/>
              <w:rPr>
                <w:rFonts w:ascii="Times New Roman" w:hAnsi="Times New Roman" w:cs="Times New Roman"/>
                <w:b/>
                <w:bCs/>
                <w:lang w:val="kk-KZ" w:eastAsia="en-US"/>
              </w:rPr>
            </w:pPr>
            <w:r w:rsidRPr="00D659B2">
              <w:rPr>
                <w:rFonts w:ascii="Times New Roman" w:hAnsi="Times New Roman" w:cs="Times New Roman"/>
                <w:b/>
                <w:bCs/>
                <w:lang w:val="kk-KZ" w:eastAsia="en-US"/>
              </w:rPr>
              <w:t>7-</w:t>
            </w:r>
            <w:r w:rsidRPr="00D659B2">
              <w:rPr>
                <w:rFonts w:ascii="Times New Roman" w:hAnsi="Times New Roman" w:cs="Times New Roman"/>
                <w:b/>
                <w:lang w:val="kk-KZ"/>
              </w:rPr>
              <w:t xml:space="preserve"> СОӨЖ.</w:t>
            </w:r>
            <w:r w:rsidRPr="00D659B2">
              <w:rPr>
                <w:rFonts w:ascii="Times New Roman" w:hAnsi="Times New Roman" w:cs="Times New Roman"/>
                <w:lang w:val="kk-KZ" w:eastAsia="en-US"/>
              </w:rPr>
              <w:t xml:space="preserve"> </w:t>
            </w:r>
            <w:r w:rsidRPr="00D659B2">
              <w:rPr>
                <w:rFonts w:ascii="Times New Roman" w:hAnsi="Times New Roman" w:cs="Times New Roman"/>
                <w:lang w:val="kk-KZ" w:eastAsia="ko-KR"/>
              </w:rPr>
              <w:t xml:space="preserve">Психикалық құбылыстардың жүйелік сипаты және олардың математикалық модельдеу мәселелері. Математикалық индукция әдістері және моделдеу. «Классификация» ұғымы ның логикалық моделі-конспектілеу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10</w:t>
            </w:r>
          </w:p>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10-дәріс</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Эвристикалық программды модел деу. Рефлексометрикалық шкалалалу моделдері.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10-семинар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Мінез-құлықты моделдеу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8-</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Психикалық құбылыстарды математикалық моделдеу. </w:t>
            </w:r>
            <w:r w:rsidRPr="00D659B2">
              <w:rPr>
                <w:rFonts w:ascii="Times New Roman" w:hAnsi="Times New Roman" w:cs="Times New Roman"/>
                <w:sz w:val="20"/>
                <w:szCs w:val="20"/>
                <w:lang w:val="kk-KZ" w:eastAsia="ko-KR"/>
              </w:rPr>
              <w:t>Физикалық және бионикалық моделдер- жазбаша жұмыс.</w:t>
            </w:r>
            <w:r w:rsidRPr="00D659B2">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11</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11-дәріс</w:t>
            </w:r>
            <w:r w:rsidRPr="00D659B2">
              <w:rPr>
                <w:rFonts w:ascii="Times New Roman" w:hAnsi="Times New Roman" w:cs="Times New Roman"/>
                <w:sz w:val="20"/>
                <w:szCs w:val="20"/>
                <w:lang w:val="kk-KZ" w:eastAsia="en-US"/>
              </w:rPr>
              <w:t>.</w:t>
            </w:r>
            <w:r w:rsidRPr="00D659B2">
              <w:rPr>
                <w:rFonts w:ascii="Times New Roman" w:hAnsi="Times New Roman" w:cs="Times New Roman"/>
                <w:b/>
                <w:sz w:val="20"/>
                <w:szCs w:val="20"/>
                <w:lang w:val="kk-KZ" w:eastAsia="ko-KR"/>
              </w:rPr>
              <w:t>Э</w:t>
            </w:r>
            <w:r w:rsidRPr="00D659B2">
              <w:rPr>
                <w:rFonts w:ascii="Times New Roman" w:hAnsi="Times New Roman" w:cs="Times New Roman"/>
                <w:sz w:val="20"/>
                <w:szCs w:val="20"/>
                <w:lang w:val="kk-KZ" w:eastAsia="ko-KR"/>
              </w:rPr>
              <w:t xml:space="preserve">ксплораторлық факторлық анализ. </w:t>
            </w:r>
            <w:r w:rsidRPr="00D659B2">
              <w:rPr>
                <w:rFonts w:ascii="Times New Roman" w:hAnsi="Times New Roman" w:cs="Times New Roman"/>
                <w:bCs/>
                <w:sz w:val="20"/>
                <w:szCs w:val="20"/>
                <w:lang w:val="kk-KZ" w:eastAsia="en-US"/>
              </w:rPr>
              <w:t>Альфа-фактор анализі.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11-семинар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Эвристикалық программды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9</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12</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u w:val="single"/>
                <w:lang w:val="kk-KZ" w:eastAsia="en-US"/>
              </w:rPr>
            </w:pPr>
            <w:r w:rsidRPr="00D659B2">
              <w:rPr>
                <w:rFonts w:ascii="Times New Roman" w:hAnsi="Times New Roman" w:cs="Times New Roman"/>
                <w:b/>
                <w:bCs/>
                <w:sz w:val="20"/>
                <w:szCs w:val="20"/>
                <w:lang w:val="kk-KZ" w:eastAsia="en-US"/>
              </w:rPr>
              <w:t>12-дәріс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Статистикалық шешім қабылдау теориясы.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12-семинар</w:t>
            </w:r>
            <w:r w:rsidRPr="00D659B2">
              <w:rPr>
                <w:rFonts w:ascii="Times New Roman" w:hAnsi="Times New Roman" w:cs="Times New Roman"/>
                <w:sz w:val="20"/>
                <w:szCs w:val="20"/>
                <w:lang w:val="kk-KZ" w:eastAsia="ko-KR"/>
              </w:rPr>
              <w:t>. Пайдалылық теориясы.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AB52DC" w:rsidRPr="00D659B2" w:rsidTr="00FF4FA5">
        <w:trPr>
          <w:trHeight w:val="22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10</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Іс-әрекеттегі вербалды моделдер-ауызша тапсыру.</w:t>
            </w:r>
            <w:r w:rsidRPr="00D659B2">
              <w:rPr>
                <w:rFonts w:ascii="Times New Roman" w:hAnsi="Times New Roman" w:cs="Times New Roman"/>
                <w:sz w:val="20"/>
                <w:szCs w:val="20"/>
                <w:lang w:val="kk-KZ" w:eastAsia="en-US"/>
              </w:rPr>
              <w:t xml:space="preserve"> Мақсатты бағыттал 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6</w:t>
            </w:r>
          </w:p>
        </w:tc>
      </w:tr>
      <w:tr w:rsidR="00AB52DC" w:rsidRPr="00D659B2" w:rsidTr="00FF4FA5">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b/>
                <w:sz w:val="20"/>
                <w:szCs w:val="20"/>
                <w:lang w:val="kk-KZ"/>
              </w:rPr>
            </w:pPr>
            <w:r w:rsidRPr="00D659B2">
              <w:rPr>
                <w:rFonts w:ascii="Times New Roman" w:eastAsia="Times New Roman" w:hAnsi="Times New Roman" w:cs="Times New Roman"/>
                <w:b/>
                <w:sz w:val="20"/>
                <w:szCs w:val="20"/>
                <w:lang w:val="kk-KZ"/>
              </w:rPr>
              <w:t>2 коллоквиум</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caps/>
                <w:sz w:val="20"/>
                <w:szCs w:val="20"/>
                <w:lang w:val="kk-KZ"/>
              </w:rPr>
            </w:pPr>
            <w:r w:rsidRPr="00D659B2">
              <w:rPr>
                <w:rFonts w:ascii="Times New Roman" w:eastAsia="Times New Roman" w:hAnsi="Times New Roman" w:cs="Times New Roman"/>
                <w:b/>
                <w:caps/>
                <w:sz w:val="20"/>
                <w:szCs w:val="20"/>
                <w:lang w:val="kk-KZ"/>
              </w:rPr>
              <w:t>10</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13</w:t>
            </w:r>
          </w:p>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13-дәріс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Детерминацияланған моделдер-графтар теориясы, геометриялық моделдеу, логикалы-математикалық моделдеу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13-семинар</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Сананы моделдеу мәселелері. Психологиядағы өлшеу моделдері.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14</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14-дәріс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sz w:val="20"/>
                <w:szCs w:val="20"/>
                <w:lang w:val="kk-KZ" w:eastAsia="en-US"/>
              </w:rPr>
              <w:t>14-семинар</w:t>
            </w:r>
            <w:r w:rsidRPr="00D659B2">
              <w:rPr>
                <w:rFonts w:ascii="Times New Roman" w:hAnsi="Times New Roman" w:cs="Times New Roman"/>
                <w:bCs/>
                <w:sz w:val="20"/>
                <w:szCs w:val="20"/>
                <w:lang w:val="kk-KZ" w:eastAsia="en-US"/>
              </w:rPr>
              <w:t>. Психологияда субъек тивті семантиканы моделдеу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AB52DC" w:rsidRPr="00D659B2" w:rsidTr="00FF4FA5">
        <w:tc>
          <w:tcPr>
            <w:tcW w:w="353" w:type="pct"/>
            <w:vMerge w:val="restar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15</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15-дәріс 15-дәріс. 15-дәріс</w:t>
            </w:r>
            <w:r w:rsidRPr="00D659B2">
              <w:rPr>
                <w:rFonts w:ascii="Times New Roman" w:hAnsi="Times New Roman" w:cs="Times New Roman"/>
                <w:bCs/>
                <w:sz w:val="20"/>
                <w:szCs w:val="20"/>
                <w:lang w:val="kk-KZ" w:eastAsia="en-US"/>
              </w:rPr>
              <w:t>. Регрессиялық анализ. Бірфак торлы анализ. Көпөлшемді шкалалау. Кластерлік анализ, ботриология</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15-семинар  </w:t>
            </w:r>
            <w:r w:rsidRPr="00D659B2">
              <w:rPr>
                <w:rFonts w:ascii="Times New Roman" w:hAnsi="Times New Roman" w:cs="Times New Roman"/>
                <w:bCs/>
                <w:sz w:val="20"/>
                <w:szCs w:val="20"/>
                <w:lang w:val="kk-KZ" w:eastAsia="en-US"/>
              </w:rPr>
              <w:t>Психологияда көпөлшемді шкалалау әдістері. Өлшеу теориялары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rPr>
              <w:t>2</w:t>
            </w:r>
            <w:r w:rsidRPr="00D659B2">
              <w:rPr>
                <w:rFonts w:ascii="Times New Roman" w:hAnsi="Times New Roman" w:cs="Times New Roman"/>
                <w:b/>
                <w:sz w:val="20"/>
                <w:szCs w:val="20"/>
                <w:lang w:val="kk-KZ"/>
              </w:rPr>
              <w:t xml:space="preserve"> Аралық бақылау </w:t>
            </w:r>
          </w:p>
        </w:tc>
        <w:tc>
          <w:tcPr>
            <w:tcW w:w="370"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15</w:t>
            </w:r>
          </w:p>
        </w:tc>
      </w:tr>
      <w:tr w:rsidR="00AB52DC" w:rsidRPr="00D659B2" w:rsidTr="00FF4FA5">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b/>
                <w:sz w:val="20"/>
                <w:szCs w:val="20"/>
              </w:rPr>
            </w:pPr>
            <w:r w:rsidRPr="00D659B2">
              <w:rPr>
                <w:rFonts w:ascii="Times New Roman" w:hAnsi="Times New Roman" w:cs="Times New Roman"/>
                <w:b/>
                <w:sz w:val="20"/>
                <w:szCs w:val="20"/>
              </w:rPr>
              <w:t>2</w:t>
            </w:r>
            <w:r w:rsidRPr="00D659B2">
              <w:rPr>
                <w:rFonts w:ascii="Times New Roman" w:hAnsi="Times New Roman" w:cs="Times New Roman"/>
                <w:b/>
                <w:sz w:val="20"/>
                <w:szCs w:val="20"/>
                <w:lang w:val="kk-KZ"/>
              </w:rPr>
              <w:t xml:space="preserve"> Аралық бақылау</w:t>
            </w:r>
          </w:p>
        </w:tc>
        <w:tc>
          <w:tcPr>
            <w:tcW w:w="370"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r w:rsidR="00AB52DC" w:rsidRPr="00D659B2" w:rsidTr="00FF4FA5">
        <w:trPr>
          <w:trHeight w:val="13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lang w:val="kk-KZ"/>
              </w:rPr>
              <w:t xml:space="preserve">Емтихан </w:t>
            </w:r>
          </w:p>
        </w:tc>
        <w:tc>
          <w:tcPr>
            <w:tcW w:w="370"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r w:rsidR="00AB52DC" w:rsidRPr="00D659B2" w:rsidTr="00FF4FA5">
        <w:tc>
          <w:tcPr>
            <w:tcW w:w="353"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lang w:val="kk-KZ"/>
              </w:rPr>
              <w:t>Барлығы</w:t>
            </w:r>
          </w:p>
        </w:tc>
        <w:tc>
          <w:tcPr>
            <w:tcW w:w="370" w:type="pct"/>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bl>
    <w:p w:rsidR="00AB52DC" w:rsidRPr="00D659B2" w:rsidRDefault="00AB52DC" w:rsidP="00AB52D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Пайдаланатын әдебиеттер тізімі </w:t>
      </w:r>
    </w:p>
    <w:p w:rsidR="00AB52DC" w:rsidRPr="00D659B2" w:rsidRDefault="00AB52DC" w:rsidP="00AB52DC">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Негізгі:</w:t>
      </w:r>
    </w:p>
    <w:p w:rsidR="00AB52DC" w:rsidRPr="00D659B2" w:rsidRDefault="00AB52DC" w:rsidP="00D659B2">
      <w:pPr>
        <w:numPr>
          <w:ilvl w:val="0"/>
          <w:numId w:val="1"/>
        </w:num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8.-300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w:t>
      </w:r>
      <w:r w:rsidRPr="00D659B2">
        <w:rPr>
          <w:rFonts w:ascii="Times New Roman" w:hAnsi="Times New Roman" w:cs="Times New Roman"/>
          <w:sz w:val="20"/>
          <w:szCs w:val="20"/>
        </w:rPr>
        <w:t>8</w:t>
      </w:r>
      <w:r w:rsidRPr="00D659B2">
        <w:rPr>
          <w:rFonts w:ascii="Times New Roman" w:hAnsi="Times New Roman" w:cs="Times New Roman"/>
          <w:sz w:val="20"/>
          <w:szCs w:val="20"/>
          <w:lang w:val="kk-KZ"/>
        </w:rPr>
        <w:t>. 200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Андерсон Т. Введение в многомерной статистической анализ.-М.,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9.170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Артемьева Е Ю., Мартынов ЕМ. Вероятностные методы психологии.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5.-300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Берка К. Измерения: понятия, теории, проблемы.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8.-187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AB52DC" w:rsidRPr="00D659B2" w:rsidRDefault="00AB52DC" w:rsidP="00AB52DC">
      <w:pPr>
        <w:spacing w:after="0"/>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 xml:space="preserve">Адлер Ю.П., Ковалев А.Н. Математическая статистика и планирование эксперимента в науках о человеке.-М.,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9.187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Готтсданкер Р. Основы психологического эксперимента. М.,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8. 400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Зигель А. Модели группового поведения в системе человек – машина. М.: Мир,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261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Зыков А.А. Теория конечных графов. Новосибирск: Наука,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543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Козелецкий Ю. Психологическая теория решений. М.: Прогресс,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504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Тюрин Ю.Н., Макаров А.А. Анализ данных на компьютере /Под ред. ВВ. Фигурнова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205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Урбах В.Ю. Статистический анализ в биологических и медицинских исследованиях.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104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Ватель И.А., Ерешко Ф.И. Математика конфликта и сотрудничества. М.: Знание,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 64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Гласс Дж.,Стенли дж. Статистические методы в педагогике и психологии./Пер.с англ.под общ.ред.Ю.П.Адлера.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9.-400 с.</w:t>
      </w:r>
    </w:p>
    <w:p w:rsidR="00A31E30" w:rsidRPr="00D659B2" w:rsidRDefault="00A31E30" w:rsidP="00A31E30">
      <w:pPr>
        <w:spacing w:after="0" w:line="240" w:lineRule="auto"/>
        <w:jc w:val="center"/>
        <w:rPr>
          <w:rFonts w:ascii="Times New Roman" w:hAnsi="Times New Roman" w:cs="Times New Roman"/>
          <w:b/>
          <w:sz w:val="20"/>
          <w:szCs w:val="20"/>
          <w:lang w:val="kk-KZ"/>
        </w:rPr>
      </w:pPr>
    </w:p>
    <w:p w:rsidR="00D00572" w:rsidRPr="00D659B2" w:rsidRDefault="00D00572"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МАЗМҰНЫ</w:t>
      </w:r>
    </w:p>
    <w:p w:rsidR="00D00572" w:rsidRPr="00D659B2" w:rsidRDefault="00D00572" w:rsidP="004E474C">
      <w:pPr>
        <w:pStyle w:val="af2"/>
        <w:ind w:right="-360"/>
        <w:jc w:val="center"/>
        <w:rPr>
          <w:b/>
          <w:lang w:val="kk-KZ"/>
        </w:rPr>
      </w:pPr>
      <w:r w:rsidRPr="00D659B2">
        <w:rPr>
          <w:b/>
          <w:lang w:val="kk-KZ"/>
        </w:rPr>
        <w:t>КІРІСПЕ</w:t>
      </w:r>
    </w:p>
    <w:p w:rsidR="00D00572" w:rsidRPr="00D659B2" w:rsidRDefault="00D00572" w:rsidP="004E474C">
      <w:pPr>
        <w:spacing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sz w:val="20"/>
          <w:szCs w:val="20"/>
          <w:lang w:val="kk-KZ"/>
        </w:rPr>
        <w:t xml:space="preserve">«Психологиядағы ықтималдық әдістер» </w:t>
      </w:r>
      <w:r w:rsidRPr="00D659B2">
        <w:rPr>
          <w:rFonts w:ascii="Times New Roman" w:hAnsi="Times New Roman" w:cs="Times New Roman"/>
          <w:sz w:val="20"/>
          <w:szCs w:val="20"/>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психологиялық зерттеу нәтижелерін математикалық өңдеу процедуралары мен психикалық процестердің математикалық моделдері жайлы түсінікте</w:t>
      </w:r>
      <w:r w:rsidR="0043474F" w:rsidRPr="00D659B2">
        <w:rPr>
          <w:rFonts w:ascii="Times New Roman" w:hAnsi="Times New Roman" w:cs="Times New Roman"/>
          <w:sz w:val="20"/>
          <w:szCs w:val="20"/>
          <w:lang w:val="kk-KZ"/>
        </w:rPr>
        <w:t>рді</w:t>
      </w:r>
      <w:r w:rsidRPr="00D659B2">
        <w:rPr>
          <w:rFonts w:ascii="Times New Roman" w:hAnsi="Times New Roman" w:cs="Times New Roman"/>
          <w:sz w:val="20"/>
          <w:szCs w:val="20"/>
          <w:lang w:val="kk-KZ"/>
        </w:rPr>
        <w:t xml:space="preserve"> меңгеру процестерін оларды психологияның барлық саласында қолдана білуді оқып үйренеді. Кәсібилік тұрғыдан ғылыми практик психолог ретінде өз білімдерін жетілдіруде психологияның негізгі өзегін құрайтын </w:t>
      </w:r>
      <w:r w:rsidR="0043474F" w:rsidRPr="00D659B2">
        <w:rPr>
          <w:rFonts w:ascii="Times New Roman" w:hAnsi="Times New Roman" w:cs="Times New Roman"/>
          <w:sz w:val="20"/>
          <w:szCs w:val="20"/>
          <w:lang w:val="kk-KZ"/>
        </w:rPr>
        <w:t xml:space="preserve">зерттеу нәтижелерін математикалық-статситикалық өңдеудің </w:t>
      </w:r>
      <w:r w:rsidRPr="00D659B2">
        <w:rPr>
          <w:rFonts w:ascii="Times New Roman" w:hAnsi="Times New Roman" w:cs="Times New Roman"/>
          <w:sz w:val="20"/>
          <w:szCs w:val="20"/>
          <w:lang w:val="kk-KZ"/>
        </w:rPr>
        <w:t xml:space="preserve">     әртүрлі заңдылықтары мен критерийлерін меңгеруге  байланысты білімдерді алу маңызды және өте қажетті болып табылады.. </w:t>
      </w:r>
    </w:p>
    <w:p w:rsidR="00070DF7" w:rsidRPr="00D659B2" w:rsidRDefault="003F49D5"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bCs/>
          <w:sz w:val="20"/>
          <w:szCs w:val="20"/>
          <w:lang w:val="kk-KZ"/>
        </w:rPr>
        <w:t xml:space="preserve">  </w:t>
      </w:r>
      <w:r w:rsidR="00070DF7" w:rsidRPr="00D659B2">
        <w:rPr>
          <w:rFonts w:ascii="Times New Roman" w:hAnsi="Times New Roman" w:cs="Times New Roman"/>
          <w:b/>
          <w:sz w:val="20"/>
          <w:szCs w:val="20"/>
          <w:lang w:val="kk-KZ"/>
        </w:rPr>
        <w:t xml:space="preserve">1 Модуль  </w:t>
      </w:r>
      <w:r w:rsidR="00070DF7" w:rsidRPr="00D659B2">
        <w:rPr>
          <w:rFonts w:ascii="Times New Roman" w:hAnsi="Times New Roman" w:cs="Times New Roman"/>
          <w:b/>
          <w:bCs/>
          <w:sz w:val="20"/>
          <w:szCs w:val="20"/>
          <w:lang w:val="kk-KZ" w:eastAsia="en-US"/>
        </w:rPr>
        <w:t>Психологиядағы ықтималдық теория мен әдістер негізі.</w:t>
      </w:r>
      <w:r w:rsidR="00070DF7" w:rsidRPr="00D659B2">
        <w:rPr>
          <w:rFonts w:ascii="Times New Roman" w:hAnsi="Times New Roman" w:cs="Times New Roman"/>
          <w:b/>
          <w:sz w:val="20"/>
          <w:szCs w:val="20"/>
          <w:lang w:val="kk-KZ"/>
        </w:rPr>
        <w:t xml:space="preserve"> </w:t>
      </w:r>
    </w:p>
    <w:p w:rsidR="003F49D5" w:rsidRPr="00D659B2" w:rsidRDefault="00D00572" w:rsidP="004E474C">
      <w:pPr>
        <w:spacing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(1-</w:t>
      </w:r>
      <w:r w:rsidR="00E67ADF" w:rsidRPr="00D659B2">
        <w:rPr>
          <w:rFonts w:ascii="Times New Roman" w:hAnsi="Times New Roman" w:cs="Times New Roman"/>
          <w:b/>
          <w:sz w:val="20"/>
          <w:szCs w:val="20"/>
          <w:lang w:val="kk-KZ"/>
        </w:rPr>
        <w:t>8</w:t>
      </w:r>
      <w:r w:rsidRPr="00D659B2">
        <w:rPr>
          <w:rFonts w:ascii="Times New Roman" w:hAnsi="Times New Roman" w:cs="Times New Roman"/>
          <w:b/>
          <w:sz w:val="20"/>
          <w:szCs w:val="20"/>
          <w:lang w:val="kk-KZ"/>
        </w:rPr>
        <w:t xml:space="preserve"> апталар, 1</w:t>
      </w:r>
      <w:r w:rsidR="00FA4B8F" w:rsidRPr="00D659B2">
        <w:rPr>
          <w:rFonts w:ascii="Times New Roman" w:hAnsi="Times New Roman" w:cs="Times New Roman"/>
          <w:b/>
          <w:sz w:val="20"/>
          <w:szCs w:val="20"/>
          <w:lang w:val="kk-KZ"/>
        </w:rPr>
        <w:t>6</w:t>
      </w:r>
      <w:r w:rsidRPr="00D659B2">
        <w:rPr>
          <w:rFonts w:ascii="Times New Roman" w:hAnsi="Times New Roman" w:cs="Times New Roman"/>
          <w:b/>
          <w:sz w:val="20"/>
          <w:szCs w:val="20"/>
          <w:lang w:val="kk-KZ"/>
        </w:rPr>
        <w:t>-сағ дәрістер)</w:t>
      </w:r>
    </w:p>
    <w:p w:rsidR="00395E7B" w:rsidRPr="00D659B2" w:rsidRDefault="003F49D5" w:rsidP="00395E7B">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bCs/>
          <w:sz w:val="20"/>
          <w:szCs w:val="20"/>
          <w:lang w:val="kk-KZ" w:eastAsia="en-US"/>
        </w:rPr>
        <w:t>1-2 дәріс</w:t>
      </w:r>
      <w:r w:rsidRPr="00D659B2">
        <w:rPr>
          <w:rFonts w:ascii="Times New Roman" w:hAnsi="Times New Roman" w:cs="Times New Roman"/>
          <w:b/>
          <w:sz w:val="20"/>
          <w:szCs w:val="20"/>
          <w:lang w:val="kk-KZ" w:eastAsia="en-US"/>
        </w:rPr>
        <w:t>.</w:t>
      </w:r>
      <w:r w:rsidR="00395E7B" w:rsidRPr="00D659B2">
        <w:rPr>
          <w:rFonts w:ascii="Times New Roman" w:hAnsi="Times New Roman" w:cs="Times New Roman"/>
          <w:sz w:val="20"/>
          <w:szCs w:val="20"/>
          <w:lang w:val="kk-KZ"/>
        </w:rPr>
        <w:t xml:space="preserve"> </w:t>
      </w:r>
      <w:r w:rsidR="00395E7B" w:rsidRPr="00D659B2">
        <w:rPr>
          <w:rFonts w:ascii="Times New Roman" w:hAnsi="Times New Roman" w:cs="Times New Roman"/>
          <w:sz w:val="20"/>
          <w:szCs w:val="20"/>
          <w:lang w:val="kk-KZ" w:eastAsia="en-US"/>
        </w:rPr>
        <w:t xml:space="preserve"> </w:t>
      </w:r>
      <w:r w:rsidR="00395E7B" w:rsidRPr="00D659B2">
        <w:rPr>
          <w:rFonts w:ascii="Times New Roman" w:hAnsi="Times New Roman" w:cs="Times New Roman"/>
          <w:b/>
          <w:sz w:val="20"/>
          <w:szCs w:val="20"/>
          <w:lang w:val="kk-KZ" w:eastAsia="ko-KR"/>
        </w:rPr>
        <w:t xml:space="preserve">Психологиядағы ықтималдылықтар және көптік теориясы. Толық ықтималдылық.  </w:t>
      </w:r>
      <w:r w:rsidRPr="00D659B2">
        <w:rPr>
          <w:rFonts w:ascii="Times New Roman" w:hAnsi="Times New Roman" w:cs="Times New Roman"/>
          <w:b/>
          <w:sz w:val="20"/>
          <w:szCs w:val="20"/>
          <w:lang w:val="kk-KZ"/>
        </w:rPr>
        <w:t xml:space="preserve"> </w:t>
      </w:r>
      <w:r w:rsidR="00395E7B" w:rsidRPr="00D659B2">
        <w:rPr>
          <w:rFonts w:ascii="Times New Roman" w:hAnsi="Times New Roman" w:cs="Times New Roman"/>
          <w:b/>
          <w:sz w:val="20"/>
          <w:szCs w:val="20"/>
          <w:lang w:val="kk-KZ" w:eastAsia="ko-KR"/>
        </w:rPr>
        <w:t>Уақыт бойынша мінез-құлықты иммитациялы ықтималды моделдеу.</w:t>
      </w:r>
      <w:r w:rsidR="00395E7B" w:rsidRPr="00D659B2">
        <w:rPr>
          <w:rFonts w:ascii="Times New Roman" w:hAnsi="Times New Roman" w:cs="Times New Roman"/>
          <w:b/>
          <w:sz w:val="20"/>
          <w:szCs w:val="20"/>
          <w:lang w:val="kk-KZ"/>
        </w:rPr>
        <w:t xml:space="preserve"> (4сағ)</w:t>
      </w:r>
    </w:p>
    <w:p w:rsidR="003F49D5" w:rsidRPr="00D659B2" w:rsidRDefault="003F49D5" w:rsidP="004E474C">
      <w:pPr>
        <w:tabs>
          <w:tab w:val="left" w:pos="342"/>
        </w:tabs>
        <w:spacing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Ықтима</w:t>
      </w:r>
      <w:r w:rsidR="0009185D" w:rsidRPr="00D659B2">
        <w:rPr>
          <w:rFonts w:ascii="Times New Roman" w:hAnsi="Times New Roman" w:cs="Times New Roman"/>
          <w:sz w:val="20"/>
          <w:szCs w:val="20"/>
          <w:lang w:val="kk-KZ"/>
        </w:rPr>
        <w:t>лдар теориясы. Ықти</w:t>
      </w:r>
      <w:r w:rsidRPr="00D659B2">
        <w:rPr>
          <w:rFonts w:ascii="Times New Roman" w:hAnsi="Times New Roman" w:cs="Times New Roman"/>
          <w:sz w:val="20"/>
          <w:szCs w:val="20"/>
          <w:lang w:val="kk-KZ"/>
        </w:rPr>
        <w:t xml:space="preserve">малдар теориясын психологияда қолдану ерекшеліктері. Көптік теориясы және оны психологиялық зерттеулерді қолдану тәсілдері. Математикалық моделдеу және психикалық процесетр. Психикалық құбылыстардың  математикалық моделдері. Қазіргі жаңа психологиядағы математикалық моделдер негізі. Міне-өқлықты матепматкиалық моделдеу теориясы мен практикасы. </w:t>
      </w:r>
      <w:r w:rsidR="0009185D" w:rsidRPr="00D659B2">
        <w:rPr>
          <w:rFonts w:ascii="Times New Roman" w:hAnsi="Times New Roman" w:cs="Times New Roman"/>
          <w:sz w:val="20"/>
          <w:szCs w:val="20"/>
          <w:lang w:val="kk-KZ"/>
        </w:rPr>
        <w:t>Иммитациялық моделдеу және психология.</w:t>
      </w:r>
    </w:p>
    <w:p w:rsidR="0009185D" w:rsidRPr="00D659B2" w:rsidRDefault="0009185D" w:rsidP="004E474C">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3-4 дәріс</w:t>
      </w:r>
      <w:r w:rsidRPr="00D659B2">
        <w:rPr>
          <w:rFonts w:ascii="Times New Roman" w:hAnsi="Times New Roman" w:cs="Times New Roman"/>
          <w:b/>
          <w:sz w:val="20"/>
          <w:szCs w:val="20"/>
          <w:lang w:val="kk-KZ" w:eastAsia="ko-KR"/>
        </w:rPr>
        <w:t xml:space="preserve">. </w:t>
      </w:r>
      <w:r w:rsidRPr="00D659B2">
        <w:rPr>
          <w:rFonts w:ascii="Times New Roman" w:hAnsi="Times New Roman" w:cs="Times New Roman"/>
          <w:b/>
          <w:bCs/>
          <w:sz w:val="20"/>
          <w:szCs w:val="20"/>
          <w:lang w:val="kk-KZ" w:eastAsia="en-US"/>
        </w:rPr>
        <w:t>Стохатикалық зерттеу әдістері-ықтималдылық теориялары</w:t>
      </w:r>
    </w:p>
    <w:p w:rsidR="00F0688A" w:rsidRPr="00D659B2" w:rsidRDefault="0009185D" w:rsidP="00F0688A">
      <w:pPr>
        <w:spacing w:after="0" w:line="240" w:lineRule="auto"/>
        <w:jc w:val="center"/>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мен әдістері, ойындар теориясы, пайдалылық теориясы, динамикалық программдау</w:t>
      </w:r>
      <w:r w:rsidR="00FA4B8F" w:rsidRPr="00D659B2">
        <w:rPr>
          <w:rFonts w:ascii="Times New Roman" w:hAnsi="Times New Roman" w:cs="Times New Roman"/>
          <w:b/>
          <w:bCs/>
          <w:sz w:val="20"/>
          <w:szCs w:val="20"/>
          <w:lang w:val="kk-KZ" w:eastAsia="en-US"/>
        </w:rPr>
        <w:t xml:space="preserve"> (4сағ)</w:t>
      </w:r>
      <w:r w:rsidRPr="00D659B2">
        <w:rPr>
          <w:rFonts w:ascii="Times New Roman" w:hAnsi="Times New Roman" w:cs="Times New Roman"/>
          <w:b/>
          <w:bCs/>
          <w:sz w:val="20"/>
          <w:szCs w:val="20"/>
          <w:lang w:val="kk-KZ" w:eastAsia="en-US"/>
        </w:rPr>
        <w:t>.</w:t>
      </w:r>
      <w:r w:rsidR="00F0688A" w:rsidRPr="00D659B2">
        <w:rPr>
          <w:rFonts w:ascii="Times New Roman" w:hAnsi="Times New Roman" w:cs="Times New Roman"/>
          <w:b/>
          <w:bCs/>
          <w:sz w:val="20"/>
          <w:szCs w:val="20"/>
          <w:lang w:val="kk-KZ" w:eastAsia="en-US"/>
        </w:rPr>
        <w:t xml:space="preserve"> </w:t>
      </w:r>
    </w:p>
    <w:p w:rsidR="0009185D" w:rsidRPr="00D659B2" w:rsidRDefault="0009185D" w:rsidP="004E474C">
      <w:pPr>
        <w:spacing w:after="0" w:line="240" w:lineRule="auto"/>
        <w:jc w:val="center"/>
        <w:rPr>
          <w:rFonts w:ascii="Times New Roman" w:hAnsi="Times New Roman" w:cs="Times New Roman"/>
          <w:b/>
          <w:bCs/>
          <w:sz w:val="20"/>
          <w:szCs w:val="20"/>
          <w:lang w:val="kk-KZ" w:eastAsia="en-US"/>
        </w:rPr>
      </w:pPr>
    </w:p>
    <w:p w:rsidR="0009185D" w:rsidRPr="00D659B2" w:rsidRDefault="0009185D"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 xml:space="preserve">Психологияда қолданылатын стохатикалық зерттеу әдістері. Ықтималдылық теориялары. Ықтималдық әдістер және психологияда қолдану ееркшеліктері.  Ойындар теориясы және психикалық құбылыстар. Пайдалылық теориясы. Психикалық құбылыстарды, динамикалық программдау. </w:t>
      </w:r>
    </w:p>
    <w:p w:rsidR="00D659B2" w:rsidRDefault="00D659B2" w:rsidP="004E474C">
      <w:pPr>
        <w:spacing w:after="0" w:line="240" w:lineRule="auto"/>
        <w:jc w:val="center"/>
        <w:rPr>
          <w:rFonts w:ascii="Times New Roman" w:hAnsi="Times New Roman" w:cs="Times New Roman"/>
          <w:b/>
          <w:bCs/>
          <w:sz w:val="20"/>
          <w:szCs w:val="20"/>
          <w:lang w:val="kk-KZ" w:eastAsia="en-US"/>
        </w:rPr>
      </w:pPr>
    </w:p>
    <w:p w:rsidR="0009185D" w:rsidRPr="00D659B2" w:rsidRDefault="009916D5" w:rsidP="004E474C">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 xml:space="preserve">5-6 дәріс. </w:t>
      </w:r>
      <w:r w:rsidRPr="00D659B2">
        <w:rPr>
          <w:rFonts w:ascii="Times New Roman" w:hAnsi="Times New Roman" w:cs="Times New Roman"/>
          <w:b/>
          <w:sz w:val="20"/>
          <w:szCs w:val="20"/>
          <w:lang w:val="kk-KZ" w:eastAsia="en-US"/>
        </w:rPr>
        <w:t>Көптік операциялары. Ықтималдылықтар теориясы шартты ықтималдылық. Үлкен сандар заңы.</w:t>
      </w:r>
      <w:r w:rsidRPr="00D659B2">
        <w:rPr>
          <w:rFonts w:ascii="Times New Roman" w:hAnsi="Times New Roman" w:cs="Times New Roman"/>
          <w:b/>
          <w:sz w:val="20"/>
          <w:szCs w:val="20"/>
          <w:lang w:val="kk-KZ" w:eastAsia="ko-KR"/>
        </w:rPr>
        <w:t xml:space="preserve"> Комбинаторика түсінігі.</w:t>
      </w:r>
      <w:r w:rsidR="00FA4B8F" w:rsidRPr="00D659B2">
        <w:rPr>
          <w:rFonts w:ascii="Times New Roman" w:hAnsi="Times New Roman" w:cs="Times New Roman"/>
          <w:b/>
          <w:sz w:val="20"/>
          <w:szCs w:val="20"/>
          <w:lang w:val="kk-KZ" w:eastAsia="ko-KR"/>
        </w:rPr>
        <w:t xml:space="preserve"> (4сағ)</w:t>
      </w:r>
    </w:p>
    <w:p w:rsidR="00FA4B8F" w:rsidRPr="00D659B2" w:rsidRDefault="00FA4B8F"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Психологияда көптік операцияларын қолдану.</w:t>
      </w:r>
      <w:r w:rsidR="00DE1746" w:rsidRPr="00D659B2">
        <w:rPr>
          <w:rFonts w:ascii="Times New Roman" w:hAnsi="Times New Roman" w:cs="Times New Roman"/>
          <w:sz w:val="20"/>
          <w:szCs w:val="20"/>
          <w:lang w:val="kk-KZ" w:eastAsia="ko-KR"/>
        </w:rPr>
        <w:t xml:space="preserve"> </w:t>
      </w:r>
      <w:r w:rsidR="00DE1746" w:rsidRPr="00D659B2">
        <w:rPr>
          <w:rFonts w:ascii="Times New Roman" w:hAnsi="Times New Roman" w:cs="Times New Roman"/>
          <w:sz w:val="20"/>
          <w:szCs w:val="20"/>
          <w:lang w:val="kk-KZ"/>
        </w:rPr>
        <w:t>Көптіктердің негізгі қасиеттерін зерттеудегі көптік теориясы.</w:t>
      </w:r>
      <w:r w:rsidRPr="00D659B2">
        <w:rPr>
          <w:rFonts w:ascii="Times New Roman" w:hAnsi="Times New Roman" w:cs="Times New Roman"/>
          <w:sz w:val="20"/>
          <w:szCs w:val="20"/>
          <w:lang w:val="kk-KZ" w:eastAsia="ko-KR"/>
        </w:rPr>
        <w:t xml:space="preserve"> Ықтималдылықтар теориясын зерттеу нәтижелерін математикалық талдауда қолдану. Шартты ықтималдық түсінігі. Үлкен сандар заңын психологиялық экспериментте қолдану. Комбинаторика түсінігі және оны психологияда қолдану.</w:t>
      </w:r>
      <w:r w:rsidR="00D56C58" w:rsidRPr="00D659B2">
        <w:rPr>
          <w:rFonts w:ascii="Times New Roman" w:hAnsi="Times New Roman" w:cs="Times New Roman"/>
          <w:sz w:val="20"/>
          <w:szCs w:val="20"/>
          <w:lang w:val="kk-KZ" w:eastAsia="ko-KR"/>
        </w:rPr>
        <w:t xml:space="preserve"> Көптік теориясы элементтері</w:t>
      </w:r>
    </w:p>
    <w:p w:rsidR="00186B70" w:rsidRPr="00D659B2" w:rsidRDefault="00186B70" w:rsidP="00186B70">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bCs/>
          <w:sz w:val="20"/>
          <w:szCs w:val="20"/>
          <w:lang w:val="kk-KZ" w:eastAsia="en-US"/>
        </w:rPr>
        <w:t>ІІ Модуль «</w:t>
      </w:r>
      <w:r w:rsidRPr="00D659B2">
        <w:rPr>
          <w:rFonts w:ascii="Times New Roman" w:hAnsi="Times New Roman" w:cs="Times New Roman"/>
          <w:b/>
          <w:sz w:val="20"/>
          <w:szCs w:val="20"/>
          <w:lang w:val="kk-KZ"/>
        </w:rPr>
        <w:t>Психологиядағы математикалық моделдеу (8-15 апталар, 14 сағ)</w:t>
      </w:r>
    </w:p>
    <w:p w:rsidR="00186B70" w:rsidRPr="00D659B2" w:rsidRDefault="00186B70" w:rsidP="00186B70">
      <w:pPr>
        <w:spacing w:after="0" w:line="240" w:lineRule="auto"/>
        <w:jc w:val="center"/>
        <w:rPr>
          <w:rFonts w:ascii="Times New Roman" w:hAnsi="Times New Roman" w:cs="Times New Roman"/>
          <w:sz w:val="20"/>
          <w:szCs w:val="20"/>
          <w:lang w:val="kk-KZ" w:eastAsia="ko-KR"/>
        </w:rPr>
      </w:pPr>
    </w:p>
    <w:p w:rsidR="00FA4B8F" w:rsidRPr="00D659B2" w:rsidRDefault="00FA4B8F" w:rsidP="004E474C">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 xml:space="preserve">7- </w:t>
      </w:r>
      <w:r w:rsidR="002C7347" w:rsidRPr="00D659B2">
        <w:rPr>
          <w:rFonts w:ascii="Times New Roman" w:hAnsi="Times New Roman" w:cs="Times New Roman"/>
          <w:b/>
          <w:bCs/>
          <w:sz w:val="20"/>
          <w:szCs w:val="20"/>
          <w:lang w:val="kk-KZ" w:eastAsia="en-US"/>
        </w:rPr>
        <w:t xml:space="preserve">8 </w:t>
      </w:r>
      <w:r w:rsidRPr="00D659B2">
        <w:rPr>
          <w:rFonts w:ascii="Times New Roman" w:hAnsi="Times New Roman" w:cs="Times New Roman"/>
          <w:b/>
          <w:bCs/>
          <w:sz w:val="20"/>
          <w:szCs w:val="20"/>
          <w:lang w:val="kk-KZ" w:eastAsia="en-US"/>
        </w:rPr>
        <w:t xml:space="preserve">дәріс. </w:t>
      </w:r>
      <w:r w:rsidRPr="00D659B2">
        <w:rPr>
          <w:rFonts w:ascii="Times New Roman" w:hAnsi="Times New Roman" w:cs="Times New Roman"/>
          <w:b/>
          <w:sz w:val="20"/>
          <w:szCs w:val="20"/>
          <w:lang w:val="kk-KZ" w:eastAsia="ko-KR"/>
        </w:rPr>
        <w:t>Ықтималдылықтарды қосу теориясы. Биномиалды бөлу. Кездейсоқ шамалардың сандық сипаттама ықтимал дылықарды бөлу заңдарын моделдеу (4сағ)</w:t>
      </w:r>
    </w:p>
    <w:p w:rsidR="00DE1746" w:rsidRPr="00D659B2" w:rsidRDefault="00DE1746"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rPr>
        <w:t>Ықтималдылық тығыздығының тарау қисығы.</w:t>
      </w:r>
      <w:r w:rsidRPr="00D659B2">
        <w:rPr>
          <w:b/>
          <w:sz w:val="20"/>
          <w:szCs w:val="20"/>
          <w:lang w:val="kk-KZ"/>
        </w:rPr>
        <w:t xml:space="preserve"> </w:t>
      </w:r>
      <w:r w:rsidRPr="00D659B2">
        <w:rPr>
          <w:rFonts w:ascii="Times New Roman" w:hAnsi="Times New Roman" w:cs="Times New Roman"/>
          <w:sz w:val="20"/>
          <w:szCs w:val="20"/>
          <w:lang w:val="kk-KZ"/>
        </w:rPr>
        <w:t>Таралу заңы</w:t>
      </w:r>
      <w:r w:rsidRPr="00D659B2">
        <w:rPr>
          <w:rFonts w:ascii="Times New Roman" w:hAnsi="Times New Roman" w:cs="Times New Roman"/>
          <w:b/>
          <w:sz w:val="20"/>
          <w:szCs w:val="20"/>
          <w:lang w:val="kk-KZ"/>
        </w:rPr>
        <w:t xml:space="preserve"> –</w:t>
      </w:r>
      <w:r w:rsidRPr="00D659B2">
        <w:rPr>
          <w:rFonts w:ascii="Times New Roman" w:hAnsi="Times New Roman" w:cs="Times New Roman"/>
          <w:sz w:val="20"/>
          <w:szCs w:val="20"/>
          <w:lang w:val="kk-KZ"/>
        </w:rPr>
        <w:t xml:space="preserve"> кездейсоқ шаманың мүмкін болатын мәндері.</w:t>
      </w:r>
      <w:r w:rsidRPr="00D659B2">
        <w:rPr>
          <w:rFonts w:ascii="Times New Roman" w:hAnsi="Times New Roman" w:cs="Times New Roman"/>
          <w:b/>
          <w:sz w:val="20"/>
          <w:szCs w:val="20"/>
          <w:lang w:val="kk-KZ"/>
        </w:rPr>
        <w:t xml:space="preserve"> </w:t>
      </w:r>
      <w:r w:rsidRPr="00D659B2">
        <w:rPr>
          <w:rFonts w:ascii="Times New Roman" w:hAnsi="Times New Roman" w:cs="Times New Roman"/>
          <w:sz w:val="20"/>
          <w:szCs w:val="20"/>
          <w:lang w:val="kk-KZ"/>
        </w:rPr>
        <w:t xml:space="preserve">Ықтималдылық шамасы. </w:t>
      </w:r>
      <w:r w:rsidRPr="00D659B2">
        <w:rPr>
          <w:rFonts w:ascii="Times New Roman" w:hAnsi="Times New Roman" w:cs="Times New Roman"/>
          <w:sz w:val="20"/>
          <w:szCs w:val="20"/>
          <w:lang w:val="kk-KZ" w:eastAsia="ko-KR"/>
        </w:rPr>
        <w:t>Ықтималдылықтарды қосу теориясы. Биномиалды бөлу түсінігі және психологиялық эксперимент. Кездейсоқ шамалардың сандық сипаттамасын  ықтималдылықарды бөлу заңдарын моделдеу.</w:t>
      </w:r>
    </w:p>
    <w:p w:rsidR="00186B70" w:rsidRPr="00D659B2" w:rsidRDefault="00186B70" w:rsidP="004E474C">
      <w:pPr>
        <w:spacing w:after="0" w:line="240" w:lineRule="auto"/>
        <w:jc w:val="center"/>
        <w:rPr>
          <w:rFonts w:ascii="Times New Roman" w:hAnsi="Times New Roman" w:cs="Times New Roman"/>
          <w:b/>
          <w:bCs/>
          <w:sz w:val="20"/>
          <w:szCs w:val="20"/>
          <w:lang w:val="kk-KZ" w:eastAsia="en-US"/>
        </w:rPr>
      </w:pPr>
    </w:p>
    <w:p w:rsidR="00DE1746" w:rsidRPr="00D659B2" w:rsidRDefault="00DE1746" w:rsidP="004E474C">
      <w:pPr>
        <w:spacing w:after="0" w:line="240" w:lineRule="auto"/>
        <w:jc w:val="center"/>
        <w:rPr>
          <w:rFonts w:ascii="Times New Roman" w:hAnsi="Times New Roman" w:cs="Times New Roman"/>
          <w:b/>
          <w:bCs/>
          <w:sz w:val="20"/>
          <w:szCs w:val="20"/>
          <w:lang w:val="kk-KZ" w:eastAsia="ko-KR"/>
        </w:rPr>
      </w:pPr>
      <w:r w:rsidRPr="00D659B2">
        <w:rPr>
          <w:rFonts w:ascii="Times New Roman" w:hAnsi="Times New Roman" w:cs="Times New Roman"/>
          <w:b/>
          <w:sz w:val="20"/>
          <w:szCs w:val="20"/>
          <w:lang w:val="kk-KZ"/>
        </w:rPr>
        <w:t>9</w:t>
      </w:r>
      <w:r w:rsidR="00186B70" w:rsidRPr="00D659B2">
        <w:rPr>
          <w:rFonts w:ascii="Times New Roman" w:hAnsi="Times New Roman" w:cs="Times New Roman"/>
          <w:b/>
          <w:sz w:val="20"/>
          <w:szCs w:val="20"/>
          <w:lang w:val="kk-KZ"/>
        </w:rPr>
        <w:t>-10</w:t>
      </w:r>
      <w:r w:rsidRPr="00D659B2">
        <w:rPr>
          <w:rFonts w:ascii="Times New Roman" w:hAnsi="Times New Roman" w:cs="Times New Roman"/>
          <w:b/>
          <w:sz w:val="20"/>
          <w:szCs w:val="20"/>
          <w:lang w:val="kk-KZ"/>
        </w:rPr>
        <w:t xml:space="preserve"> дәріс</w:t>
      </w:r>
      <w:r w:rsidR="00186B70" w:rsidRPr="00D659B2">
        <w:rPr>
          <w:rFonts w:ascii="Times New Roman" w:hAnsi="Times New Roman" w:cs="Times New Roman"/>
          <w:b/>
          <w:sz w:val="20"/>
          <w:szCs w:val="20"/>
          <w:lang w:val="kk-KZ"/>
        </w:rPr>
        <w:t>тер</w:t>
      </w:r>
      <w:r w:rsidRPr="00D659B2">
        <w:rPr>
          <w:rFonts w:ascii="Times New Roman" w:hAnsi="Times New Roman" w:cs="Times New Roman"/>
          <w:b/>
          <w:sz w:val="20"/>
          <w:szCs w:val="20"/>
          <w:lang w:val="kk-KZ"/>
        </w:rPr>
        <w:t>. Математикалық моделдеу және математикалық моделдер. Эксперимент нәтижелерін анализдеу</w:t>
      </w:r>
      <w:r w:rsidR="00186B70" w:rsidRPr="00D659B2">
        <w:rPr>
          <w:rFonts w:ascii="Times New Roman" w:hAnsi="Times New Roman" w:cs="Times New Roman"/>
          <w:b/>
          <w:sz w:val="20"/>
          <w:szCs w:val="20"/>
          <w:lang w:val="kk-KZ"/>
        </w:rPr>
        <w:t xml:space="preserve"> иснтрумент ретінде </w:t>
      </w:r>
      <w:r w:rsidRPr="00D659B2">
        <w:rPr>
          <w:rFonts w:ascii="Times New Roman" w:hAnsi="Times New Roman" w:cs="Times New Roman"/>
          <w:b/>
          <w:sz w:val="20"/>
          <w:szCs w:val="20"/>
          <w:lang w:val="kk-KZ"/>
        </w:rPr>
        <w:t>. Эвристикалық программды моделдеу. Рефлексометрикалық шкалалау моделдер</w:t>
      </w:r>
      <w:r w:rsidR="00F404E9" w:rsidRPr="00D659B2">
        <w:rPr>
          <w:rFonts w:ascii="Times New Roman" w:hAnsi="Times New Roman" w:cs="Times New Roman"/>
          <w:b/>
          <w:sz w:val="20"/>
          <w:szCs w:val="20"/>
          <w:lang w:val="kk-KZ"/>
        </w:rPr>
        <w:t>і</w:t>
      </w:r>
      <w:r w:rsidRPr="00D659B2">
        <w:rPr>
          <w:rFonts w:ascii="Times New Roman" w:hAnsi="Times New Roman" w:cs="Times New Roman"/>
          <w:b/>
          <w:sz w:val="20"/>
          <w:szCs w:val="20"/>
          <w:lang w:val="kk-KZ"/>
        </w:rPr>
        <w:t>» (4сағ)</w:t>
      </w:r>
    </w:p>
    <w:p w:rsidR="00186B70" w:rsidRPr="00D659B2" w:rsidRDefault="00DE1746" w:rsidP="00332C3A">
      <w:pPr>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Психикалық процестердің математикаланған синтездік теориясы.</w:t>
      </w:r>
      <w:r w:rsidR="001F0092" w:rsidRPr="00D659B2">
        <w:rPr>
          <w:rFonts w:ascii="Times New Roman" w:hAnsi="Times New Roman" w:cs="Times New Roman"/>
          <w:sz w:val="20"/>
          <w:szCs w:val="20"/>
          <w:lang w:val="kk-KZ"/>
        </w:rPr>
        <w:t xml:space="preserve"> </w:t>
      </w:r>
      <w:r w:rsidR="00712F9B" w:rsidRPr="00D659B2">
        <w:rPr>
          <w:rFonts w:ascii="Times New Roman" w:hAnsi="Times New Roman" w:cs="Times New Roman"/>
          <w:sz w:val="20"/>
          <w:szCs w:val="20"/>
          <w:lang w:val="kk-KZ"/>
        </w:rPr>
        <w:t>Психологиялық зерттеу нәтижелерін математикалық моделдеу арқылы болжау.</w:t>
      </w:r>
      <w:r w:rsidR="00F404E9" w:rsidRPr="00D659B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rPr>
        <w:t xml:space="preserve">Математикалық моделдеу және математикалық </w:t>
      </w:r>
      <w:r w:rsidRPr="00D659B2">
        <w:rPr>
          <w:rFonts w:ascii="Times New Roman" w:hAnsi="Times New Roman" w:cs="Times New Roman"/>
          <w:sz w:val="20"/>
          <w:szCs w:val="20"/>
          <w:lang w:val="kk-KZ"/>
        </w:rPr>
        <w:lastRenderedPageBreak/>
        <w:t>моделдер</w:t>
      </w:r>
      <w:r w:rsidR="00F404E9" w:rsidRPr="00D659B2">
        <w:rPr>
          <w:rFonts w:ascii="Times New Roman" w:hAnsi="Times New Roman" w:cs="Times New Roman"/>
          <w:sz w:val="20"/>
          <w:szCs w:val="20"/>
          <w:lang w:val="kk-KZ"/>
        </w:rPr>
        <w:t xml:space="preserve"> және негізгі түрелері.</w:t>
      </w:r>
      <w:r w:rsidRPr="00D659B2">
        <w:rPr>
          <w:rFonts w:ascii="Times New Roman" w:hAnsi="Times New Roman" w:cs="Times New Roman"/>
          <w:sz w:val="20"/>
          <w:szCs w:val="20"/>
          <w:lang w:val="kk-KZ"/>
        </w:rPr>
        <w:t>. Эксперимент нәтижелерін анализдеу. Эвристикалық программды моделдеу. Рефлексометрикалық шкалалау моделдер</w:t>
      </w:r>
      <w:r w:rsidR="00F404E9" w:rsidRPr="00D659B2">
        <w:rPr>
          <w:rFonts w:ascii="Times New Roman" w:hAnsi="Times New Roman" w:cs="Times New Roman"/>
          <w:sz w:val="20"/>
          <w:szCs w:val="20"/>
          <w:lang w:val="kk-KZ"/>
        </w:rPr>
        <w:t xml:space="preserve">і. Іс-әрекетті вербалды моделдеу. Программды моделдеу. </w:t>
      </w:r>
    </w:p>
    <w:p w:rsidR="00DE1746" w:rsidRPr="00D659B2" w:rsidRDefault="00F404E9" w:rsidP="00B52786">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1</w:t>
      </w:r>
      <w:r w:rsidR="00186B70" w:rsidRPr="00D659B2">
        <w:rPr>
          <w:rFonts w:ascii="Times New Roman" w:hAnsi="Times New Roman" w:cs="Times New Roman"/>
          <w:b/>
          <w:sz w:val="20"/>
          <w:szCs w:val="20"/>
          <w:lang w:val="kk-KZ" w:eastAsia="ko-KR"/>
        </w:rPr>
        <w:t>1</w:t>
      </w:r>
      <w:r w:rsidR="00B52786" w:rsidRPr="00D659B2">
        <w:rPr>
          <w:rFonts w:ascii="Times New Roman" w:hAnsi="Times New Roman" w:cs="Times New Roman"/>
          <w:b/>
          <w:sz w:val="20"/>
          <w:szCs w:val="20"/>
          <w:lang w:val="kk-KZ" w:eastAsia="ko-KR"/>
        </w:rPr>
        <w:t>-12</w:t>
      </w:r>
      <w:r w:rsidRPr="00D659B2">
        <w:rPr>
          <w:rFonts w:ascii="Times New Roman" w:hAnsi="Times New Roman" w:cs="Times New Roman"/>
          <w:b/>
          <w:sz w:val="20"/>
          <w:szCs w:val="20"/>
          <w:lang w:val="kk-KZ" w:eastAsia="ko-KR"/>
        </w:rPr>
        <w:t xml:space="preserve"> дәріс Эксплораторлық факторлық анализ. </w:t>
      </w:r>
      <w:r w:rsidR="00B52786" w:rsidRPr="00D659B2">
        <w:rPr>
          <w:rFonts w:ascii="Times New Roman" w:hAnsi="Times New Roman" w:cs="Times New Roman"/>
          <w:b/>
          <w:sz w:val="20"/>
          <w:szCs w:val="20"/>
          <w:lang w:val="kk-KZ" w:eastAsia="ko-KR"/>
        </w:rPr>
        <w:t xml:space="preserve">Альфа-фактор анализ. </w:t>
      </w:r>
      <w:r w:rsidRPr="00D659B2">
        <w:rPr>
          <w:rFonts w:ascii="Times New Roman" w:hAnsi="Times New Roman" w:cs="Times New Roman"/>
          <w:b/>
          <w:sz w:val="20"/>
          <w:szCs w:val="20"/>
          <w:lang w:val="kk-KZ" w:eastAsia="ko-KR"/>
        </w:rPr>
        <w:t xml:space="preserve">Статистикалық шешім қабылдау теориясы. </w:t>
      </w:r>
      <w:r w:rsidR="00B52786" w:rsidRPr="00D659B2">
        <w:rPr>
          <w:rFonts w:ascii="Times New Roman" w:hAnsi="Times New Roman" w:cs="Times New Roman"/>
          <w:b/>
          <w:sz w:val="20"/>
          <w:szCs w:val="20"/>
          <w:lang w:val="kk-KZ" w:eastAsia="ko-KR"/>
        </w:rPr>
        <w:t>(4сағ)</w:t>
      </w:r>
    </w:p>
    <w:p w:rsidR="00D56C58" w:rsidRPr="00D659B2" w:rsidRDefault="00F404E9"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параметрлік және функционалды моделдері психикалық құбылыстарды зерттеуде қолдану</w:t>
      </w:r>
      <w:r w:rsidRPr="00D659B2">
        <w:rPr>
          <w:rFonts w:ascii="Times New Roman" w:hAnsi="Times New Roman" w:cs="Times New Roman"/>
          <w:b/>
          <w:sz w:val="20"/>
          <w:szCs w:val="20"/>
          <w:lang w:val="kk-KZ" w:eastAsia="ko-KR"/>
        </w:rPr>
        <w:t xml:space="preserve">. </w:t>
      </w:r>
      <w:r w:rsidRPr="00D659B2">
        <w:rPr>
          <w:rFonts w:ascii="Times New Roman" w:hAnsi="Times New Roman" w:cs="Times New Roman"/>
          <w:sz w:val="20"/>
          <w:szCs w:val="20"/>
          <w:lang w:val="kk-KZ" w:eastAsia="ko-KR"/>
        </w:rPr>
        <w:t>Моделдеудің дәстүрлі емес әдістері.</w:t>
      </w:r>
      <w:r w:rsidRPr="00D659B2">
        <w:rPr>
          <w:rFonts w:ascii="Times New Roman" w:hAnsi="Times New Roman" w:cs="Times New Roman"/>
          <w:b/>
          <w:sz w:val="20"/>
          <w:szCs w:val="20"/>
          <w:lang w:val="kk-KZ" w:eastAsia="ko-KR"/>
        </w:rPr>
        <w:t xml:space="preserve"> </w:t>
      </w:r>
      <w:r w:rsidR="00EB1F0E" w:rsidRPr="00D659B2">
        <w:rPr>
          <w:rFonts w:ascii="Times New Roman" w:hAnsi="Times New Roman" w:cs="Times New Roman"/>
          <w:sz w:val="20"/>
          <w:szCs w:val="20"/>
          <w:lang w:val="kk-KZ" w:eastAsia="ko-KR"/>
        </w:rPr>
        <w:t>Математикалық моделдерді анализдеу жолдары.</w:t>
      </w:r>
      <w:r w:rsidRPr="00D659B2">
        <w:rPr>
          <w:rFonts w:ascii="Times New Roman" w:hAnsi="Times New Roman" w:cs="Times New Roman"/>
          <w:b/>
          <w:sz w:val="20"/>
          <w:szCs w:val="20"/>
          <w:lang w:val="kk-KZ" w:eastAsia="ko-KR"/>
        </w:rPr>
        <w:t xml:space="preserve"> Э</w:t>
      </w:r>
      <w:r w:rsidRPr="00D659B2">
        <w:rPr>
          <w:rFonts w:ascii="Times New Roman" w:hAnsi="Times New Roman" w:cs="Times New Roman"/>
          <w:sz w:val="20"/>
          <w:szCs w:val="20"/>
          <w:lang w:val="kk-KZ" w:eastAsia="ko-KR"/>
        </w:rPr>
        <w:t>ксплораторлық факторлық анализ. Статистикалық шешім қабылдау теориясы. Пайдалылық теориясы</w:t>
      </w:r>
      <w:r w:rsidR="00EB1F0E" w:rsidRPr="00D659B2">
        <w:rPr>
          <w:rFonts w:ascii="Times New Roman" w:hAnsi="Times New Roman" w:cs="Times New Roman"/>
          <w:sz w:val="20"/>
          <w:szCs w:val="20"/>
          <w:lang w:val="kk-KZ" w:eastAsia="ko-KR"/>
        </w:rPr>
        <w:t xml:space="preserve">. Математикалық моделдеу сатылары. Геометриялық моделдеу. Субъект пен ортаның өзара әрекетін моделдеу. Графтар теориясы моделдерін жасау. Регрессиялық анализ. </w:t>
      </w:r>
      <w:r w:rsidR="00686C9C" w:rsidRPr="00D659B2">
        <w:rPr>
          <w:rFonts w:ascii="Times New Roman" w:hAnsi="Times New Roman" w:cs="Times New Roman"/>
          <w:sz w:val="20"/>
          <w:szCs w:val="20"/>
          <w:lang w:val="kk-KZ" w:eastAsia="ko-KR"/>
        </w:rPr>
        <w:t xml:space="preserve"> Бірфакторлы анализ.</w:t>
      </w:r>
    </w:p>
    <w:p w:rsidR="00EB1F0E" w:rsidRPr="00D659B2" w:rsidRDefault="00EB1F0E" w:rsidP="004E474C">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w:t>
      </w:r>
      <w:r w:rsidR="00661E64" w:rsidRPr="00D659B2">
        <w:rPr>
          <w:rFonts w:ascii="Times New Roman" w:hAnsi="Times New Roman" w:cs="Times New Roman"/>
          <w:b/>
          <w:bCs/>
          <w:sz w:val="20"/>
          <w:szCs w:val="20"/>
          <w:lang w:val="kk-KZ" w:eastAsia="en-US"/>
        </w:rPr>
        <w:t>3-</w:t>
      </w:r>
      <w:r w:rsidRPr="00D659B2">
        <w:rPr>
          <w:rFonts w:ascii="Times New Roman" w:hAnsi="Times New Roman" w:cs="Times New Roman"/>
          <w:b/>
          <w:bCs/>
          <w:sz w:val="20"/>
          <w:szCs w:val="20"/>
          <w:lang w:val="kk-KZ" w:eastAsia="en-US"/>
        </w:rPr>
        <w:t xml:space="preserve"> дәріс. </w:t>
      </w:r>
      <w:r w:rsidRPr="00D659B2">
        <w:rPr>
          <w:rFonts w:ascii="Times New Roman" w:hAnsi="Times New Roman" w:cs="Times New Roman"/>
          <w:b/>
          <w:sz w:val="20"/>
          <w:szCs w:val="20"/>
          <w:lang w:val="kk-KZ" w:eastAsia="ko-KR"/>
        </w:rPr>
        <w:t xml:space="preserve">Детерминацияланған моделдер-графтар теориясы, </w:t>
      </w:r>
    </w:p>
    <w:p w:rsidR="00EB1F0E" w:rsidRPr="00D659B2" w:rsidRDefault="00EB1F0E" w:rsidP="004E474C">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eastAsia="ko-KR"/>
        </w:rPr>
        <w:t>геометриялық моделдеу, логикалы-математикалық моделдеу .</w:t>
      </w:r>
      <w:r w:rsidR="00661E64" w:rsidRPr="00D659B2">
        <w:rPr>
          <w:rFonts w:ascii="Times New Roman" w:hAnsi="Times New Roman" w:cs="Times New Roman"/>
          <w:b/>
          <w:bCs/>
          <w:sz w:val="20"/>
          <w:szCs w:val="20"/>
          <w:lang w:val="kk-KZ" w:eastAsia="en-US"/>
        </w:rPr>
        <w:t xml:space="preserve"> </w:t>
      </w:r>
      <w:r w:rsidRPr="00D659B2">
        <w:rPr>
          <w:rFonts w:ascii="Times New Roman" w:hAnsi="Times New Roman" w:cs="Times New Roman"/>
          <w:b/>
          <w:bCs/>
          <w:sz w:val="20"/>
          <w:szCs w:val="20"/>
          <w:lang w:val="kk-KZ" w:eastAsia="en-US"/>
        </w:rPr>
        <w:t xml:space="preserve"> (</w:t>
      </w:r>
      <w:r w:rsidR="00661E64" w:rsidRPr="00D659B2">
        <w:rPr>
          <w:rFonts w:ascii="Times New Roman" w:hAnsi="Times New Roman" w:cs="Times New Roman"/>
          <w:b/>
          <w:bCs/>
          <w:sz w:val="20"/>
          <w:szCs w:val="20"/>
          <w:lang w:val="kk-KZ" w:eastAsia="en-US"/>
        </w:rPr>
        <w:t>2</w:t>
      </w:r>
      <w:r w:rsidRPr="00D659B2">
        <w:rPr>
          <w:rFonts w:ascii="Times New Roman" w:hAnsi="Times New Roman" w:cs="Times New Roman"/>
          <w:b/>
          <w:bCs/>
          <w:sz w:val="20"/>
          <w:szCs w:val="20"/>
          <w:lang w:val="kk-KZ" w:eastAsia="en-US"/>
        </w:rPr>
        <w:t>сағ)</w:t>
      </w:r>
    </w:p>
    <w:p w:rsidR="00EB1F0E" w:rsidRPr="00D659B2" w:rsidRDefault="00EB1F0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Латентті өзгергіштіктермен жасалатын моделдер ең мағызды ықтимал моделдер ретінде. Конфирматорлы факторлық анализ. </w:t>
      </w:r>
      <w:r w:rsidR="00D56C58" w:rsidRPr="00D659B2">
        <w:rPr>
          <w:rFonts w:ascii="Times New Roman" w:hAnsi="Times New Roman" w:cs="Times New Roman"/>
          <w:sz w:val="20"/>
          <w:szCs w:val="20"/>
          <w:lang w:val="kk-KZ" w:eastAsia="ko-KR"/>
        </w:rPr>
        <w:t xml:space="preserve"> Математикалық логика элементі. Ақиқат кестесі. Пікір айтудың логикалық құрылымдары. </w:t>
      </w:r>
      <w:r w:rsidRPr="00D659B2">
        <w:rPr>
          <w:rFonts w:ascii="Times New Roman" w:hAnsi="Times New Roman" w:cs="Times New Roman"/>
          <w:sz w:val="20"/>
          <w:szCs w:val="20"/>
          <w:lang w:val="kk-KZ" w:eastAsia="ko-KR"/>
        </w:rPr>
        <w:t>Детерминацияланған моделдер-графтар теориясы, геометриялық моделдеу, логикалы-математикалық моделдеу .</w:t>
      </w:r>
      <w:r w:rsidRPr="00D659B2">
        <w:rPr>
          <w:rFonts w:ascii="Times New Roman" w:hAnsi="Times New Roman" w:cs="Times New Roman"/>
          <w:bCs/>
          <w:sz w:val="20"/>
          <w:szCs w:val="20"/>
          <w:lang w:val="kk-KZ" w:eastAsia="en-US"/>
        </w:rPr>
        <w:t xml:space="preserve"> </w:t>
      </w:r>
      <w:r w:rsidR="00D56C58" w:rsidRPr="00D659B2">
        <w:rPr>
          <w:rFonts w:ascii="Times New Roman" w:hAnsi="Times New Roman" w:cs="Times New Roman"/>
          <w:bCs/>
          <w:sz w:val="20"/>
          <w:szCs w:val="20"/>
          <w:lang w:val="kk-KZ" w:eastAsia="en-US"/>
        </w:rPr>
        <w:t xml:space="preserve">рефлексия моделдері. Рефлексивті мінез-құлық- В. Лефевр зерттеулері. Минковский метрикасын психологияда қолдану. Манхэттен метрикасын сандық өзгергіштіктерде пайдалану. </w:t>
      </w:r>
      <w:r w:rsidRPr="00D659B2">
        <w:rPr>
          <w:rFonts w:ascii="Times New Roman" w:hAnsi="Times New Roman" w:cs="Times New Roman"/>
          <w:bCs/>
          <w:sz w:val="20"/>
          <w:szCs w:val="20"/>
          <w:lang w:val="kk-KZ" w:eastAsia="en-US"/>
        </w:rPr>
        <w:t>Альфа-фактор анализі</w:t>
      </w:r>
      <w:r w:rsidR="00D56C58" w:rsidRPr="00D659B2">
        <w:rPr>
          <w:rFonts w:ascii="Times New Roman" w:hAnsi="Times New Roman" w:cs="Times New Roman"/>
          <w:bCs/>
          <w:sz w:val="20"/>
          <w:szCs w:val="20"/>
          <w:lang w:val="kk-KZ" w:eastAsia="en-US"/>
        </w:rPr>
        <w:t>. Евклид метрикасын психологияда қолдану.</w:t>
      </w:r>
    </w:p>
    <w:p w:rsidR="00023671" w:rsidRPr="00D659B2" w:rsidRDefault="00D56C58" w:rsidP="00023671">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 xml:space="preserve">14 дәріс. </w:t>
      </w:r>
      <w:r w:rsidRPr="00D659B2">
        <w:rPr>
          <w:rFonts w:ascii="Times New Roman" w:hAnsi="Times New Roman" w:cs="Times New Roman"/>
          <w:b/>
          <w:sz w:val="20"/>
          <w:szCs w:val="20"/>
          <w:lang w:val="kk-KZ" w:eastAsia="ko-KR"/>
        </w:rPr>
        <w:t xml:space="preserve">Субъективті кеңістік. Когнитивті процестер мен </w:t>
      </w:r>
    </w:p>
    <w:p w:rsidR="00D56C58" w:rsidRPr="00D659B2" w:rsidRDefault="00D56C58" w:rsidP="00023671">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eastAsia="ko-KR"/>
        </w:rPr>
        <w:t>құрылымдарды моделдеу. Субъект пен ортаның өзара әрекетін математикалық моделдеу операциялары (2сағ)</w:t>
      </w:r>
    </w:p>
    <w:p w:rsidR="00221A35" w:rsidRPr="00D659B2" w:rsidRDefault="00D56C58"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Субъективті кеңістік және субъективті шкалалау. Үйрену моделдері. Үйрену моделдеріндегі ықтимал моделдер класы. Көптік гипотезасы. Когнитивті процестер мен құрылым дарды моделдеу. Субъект пен ортаның өзара әрекетін математикалық моделдеу операциялары. Максимизация теориясы. Мақсатқа сәйкес мінез-құлық моделдері. Марков тізбегі. Мінез-құлықтың перцептронды моделдері. Субъективті семантиканы психологияда моделдеу. Психосемантиканы моделдеу. «Қара жәшік» моделі. Парадигмалды моледер. Психикалық құбылыситарды моделдеу. Адамның ес әренкетін семантикалық моделдеу.</w:t>
      </w:r>
      <w:r w:rsidR="00221A35" w:rsidRPr="00D659B2">
        <w:rPr>
          <w:rFonts w:ascii="Times New Roman" w:hAnsi="Times New Roman" w:cs="Times New Roman"/>
          <w:sz w:val="20"/>
          <w:szCs w:val="20"/>
          <w:lang w:val="kk-KZ" w:eastAsia="ko-KR"/>
        </w:rPr>
        <w:t xml:space="preserve"> Алынған мәліметтерді топтық матрицалау.</w:t>
      </w:r>
    </w:p>
    <w:p w:rsidR="00221A35" w:rsidRPr="00D659B2" w:rsidRDefault="00221A35" w:rsidP="004E474C">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15 дәріс.</w:t>
      </w:r>
      <w:r w:rsidRPr="00D659B2">
        <w:rPr>
          <w:rFonts w:ascii="Times New Roman" w:hAnsi="Times New Roman" w:cs="Times New Roman"/>
          <w:b/>
          <w:sz w:val="20"/>
          <w:szCs w:val="20"/>
          <w:lang w:val="kk-KZ" w:eastAsia="ko-KR"/>
        </w:rPr>
        <w:t xml:space="preserve"> Регрессиялық анализ. Бірфак торлы анализ. Көпөлшемді шкалалау. Кластерлік анализ, ботриология (2сағ)</w:t>
      </w:r>
    </w:p>
    <w:p w:rsidR="00221A35" w:rsidRPr="00D659B2" w:rsidRDefault="00221A35"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Регрессиялық анализ. Бірфакторлы анализ. Көпөлшемді шкалалау. Кластерлік анализ, ботриология. Топтық және индивидуалды мінез-құлықты моделдеу. Үйренудің ықтимал моделі. Оқу процесінде шешім қабылдау стратегиясын моделдеу. Естен ақпараттарды шығару мен іздеу процестерін моделдеу. Операцияларды зерттеу аппараты түсінігі.</w:t>
      </w:r>
    </w:p>
    <w:p w:rsidR="00AB52DC" w:rsidRPr="00F62DE2" w:rsidRDefault="00AB52DC" w:rsidP="004E474C">
      <w:pPr>
        <w:spacing w:after="0" w:line="240" w:lineRule="auto"/>
        <w:jc w:val="center"/>
        <w:rPr>
          <w:rFonts w:ascii="Times New Roman" w:hAnsi="Times New Roman" w:cs="Times New Roman"/>
          <w:b/>
          <w:bCs/>
          <w:sz w:val="20"/>
          <w:szCs w:val="20"/>
          <w:lang w:val="kk-KZ"/>
        </w:rPr>
      </w:pPr>
    </w:p>
    <w:p w:rsidR="00040CFE" w:rsidRPr="00D659B2" w:rsidRDefault="00221A35" w:rsidP="004E474C">
      <w:pPr>
        <w:spacing w:after="0"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«PIA 2304» - «Психологиядағы ықтималдық әдістер»</w:t>
      </w:r>
      <w:r w:rsidRPr="00D659B2">
        <w:rPr>
          <w:rFonts w:ascii="Times New Roman" w:hAnsi="Times New Roman" w:cs="Times New Roman"/>
          <w:sz w:val="20"/>
          <w:szCs w:val="20"/>
          <w:lang w:val="kk-KZ"/>
        </w:rPr>
        <w:t xml:space="preserve">  </w:t>
      </w:r>
      <w:r w:rsidRPr="00D659B2">
        <w:rPr>
          <w:rFonts w:ascii="Times New Roman" w:hAnsi="Times New Roman" w:cs="Times New Roman"/>
          <w:b/>
          <w:bCs/>
          <w:sz w:val="20"/>
          <w:szCs w:val="20"/>
          <w:lang w:val="kk-KZ"/>
        </w:rPr>
        <w:t>пәні бойынша семинар сабақтары:</w:t>
      </w:r>
    </w:p>
    <w:p w:rsidR="00221A35" w:rsidRPr="00D659B2" w:rsidRDefault="00040CFE" w:rsidP="004E474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bCs/>
          <w:sz w:val="20"/>
          <w:szCs w:val="20"/>
          <w:lang w:val="kk-KZ" w:eastAsia="en-US"/>
        </w:rPr>
        <w:t xml:space="preserve"> І –Модуль. Психологиядағы ықтималдық теориясы мен әдістер негізі</w:t>
      </w:r>
    </w:p>
    <w:p w:rsidR="00221A35" w:rsidRPr="00D659B2" w:rsidRDefault="00040CFE" w:rsidP="004E474C">
      <w:pPr>
        <w:spacing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 xml:space="preserve">1-2 семинар. </w:t>
      </w:r>
      <w:r w:rsidRPr="00D659B2">
        <w:rPr>
          <w:rFonts w:ascii="Times New Roman" w:hAnsi="Times New Roman" w:cs="Times New Roman"/>
          <w:b/>
          <w:sz w:val="20"/>
          <w:szCs w:val="20"/>
          <w:lang w:val="kk-KZ" w:eastAsia="ko-KR"/>
        </w:rPr>
        <w:t>Математикалық психологияның зерттеу пәні және негізгі зерттеу әдістері мен тарихы. Гипотетикалық моделдеу мәселелері</w:t>
      </w:r>
      <w:r w:rsidR="00AC5829" w:rsidRPr="00D659B2">
        <w:rPr>
          <w:rFonts w:ascii="Times New Roman" w:hAnsi="Times New Roman" w:cs="Times New Roman"/>
          <w:b/>
          <w:sz w:val="20"/>
          <w:szCs w:val="20"/>
          <w:lang w:val="kk-KZ" w:eastAsia="ko-KR"/>
        </w:rPr>
        <w:t xml:space="preserve"> (2сағ)</w:t>
      </w:r>
    </w:p>
    <w:p w:rsidR="00040CFE" w:rsidRPr="00D659B2" w:rsidRDefault="00040CF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1.Математикалық психологияның дамуы мен тарихы</w:t>
      </w:r>
    </w:p>
    <w:p w:rsidR="00040CFE" w:rsidRPr="00D659B2" w:rsidRDefault="00040CF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2.Математикалық моделдерді психологияда қолдану</w:t>
      </w:r>
    </w:p>
    <w:p w:rsidR="00040CFE" w:rsidRPr="00D659B2" w:rsidRDefault="00040CF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3.математикалық моделдер арқылы психологиялық теорияларды жасау</w:t>
      </w:r>
    </w:p>
    <w:p w:rsidR="00040CFE" w:rsidRPr="00D659B2" w:rsidRDefault="00040CF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4.Психикалық құбылыстарды математикалық моделдеу әдістері</w:t>
      </w:r>
    </w:p>
    <w:p w:rsidR="00040CFE" w:rsidRPr="00D659B2" w:rsidRDefault="00040CFE"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 Гипотетикалық моделдеу мәселелері</w:t>
      </w:r>
    </w:p>
    <w:p w:rsidR="00C531FC" w:rsidRPr="00D659B2" w:rsidRDefault="00C531FC"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3-4 семинар</w:t>
      </w:r>
      <w:r w:rsidRPr="00D659B2">
        <w:rPr>
          <w:rFonts w:ascii="Times New Roman" w:hAnsi="Times New Roman" w:cs="Times New Roman"/>
          <w:sz w:val="20"/>
          <w:szCs w:val="20"/>
          <w:lang w:val="kk-KZ" w:eastAsia="en-US"/>
        </w:rPr>
        <w:t>.</w:t>
      </w:r>
    </w:p>
    <w:p w:rsidR="00DE1746" w:rsidRPr="00D659B2" w:rsidRDefault="00C531FC" w:rsidP="004E474C">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Статистикалық ықтималдылық. Шартты ықтималдылық.</w:t>
      </w:r>
    </w:p>
    <w:p w:rsidR="00C531FC" w:rsidRPr="00D659B2" w:rsidRDefault="00C531FC" w:rsidP="004E474C">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1.Ықтиамлдық теориялары</w:t>
      </w:r>
    </w:p>
    <w:p w:rsidR="00C531FC" w:rsidRPr="00D659B2" w:rsidRDefault="00C531FC"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2.Ықтималдық әдістер және оны психологияда қолдану.</w:t>
      </w:r>
    </w:p>
    <w:p w:rsidR="00C531FC" w:rsidRPr="00D659B2" w:rsidRDefault="00C531FC"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3.Теориялық-көптік модель және «классификация» ұғымы</w:t>
      </w:r>
    </w:p>
    <w:p w:rsidR="00C531FC" w:rsidRPr="00D659B2" w:rsidRDefault="00C531FC"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val="kk-KZ"/>
        </w:rPr>
        <w:t>4.</w:t>
      </w:r>
      <w:r w:rsidRPr="00D659B2">
        <w:rPr>
          <w:rFonts w:ascii="Times New Roman" w:hAnsi="Times New Roman" w:cs="Times New Roman"/>
          <w:bCs/>
          <w:sz w:val="20"/>
          <w:szCs w:val="20"/>
          <w:lang w:val="kk-KZ" w:eastAsia="en-US"/>
        </w:rPr>
        <w:t xml:space="preserve">Статистикалық ықтималдылық. </w:t>
      </w:r>
    </w:p>
    <w:p w:rsidR="00C531FC" w:rsidRPr="00D659B2" w:rsidRDefault="00C531FC"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5.Шартты ықтималдылық.</w:t>
      </w:r>
    </w:p>
    <w:p w:rsidR="00C531FC"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 xml:space="preserve">5-6 семинар. </w:t>
      </w:r>
      <w:r w:rsidRPr="00D659B2">
        <w:rPr>
          <w:rFonts w:ascii="Times New Roman" w:hAnsi="Times New Roman" w:cs="Times New Roman"/>
          <w:b/>
          <w:sz w:val="20"/>
          <w:szCs w:val="20"/>
          <w:lang w:val="kk-KZ" w:eastAsia="ko-KR"/>
        </w:rPr>
        <w:t>Латентты құрылымдар әдістері. Үздіксіз кездейсоқ шама. Лапластың интегралды және локалды теоремалары</w:t>
      </w:r>
      <w:r w:rsidR="00AC5829" w:rsidRPr="00D659B2">
        <w:rPr>
          <w:rFonts w:ascii="Times New Roman" w:hAnsi="Times New Roman" w:cs="Times New Roman"/>
          <w:b/>
          <w:sz w:val="20"/>
          <w:szCs w:val="20"/>
          <w:lang w:val="kk-KZ" w:eastAsia="ko-KR"/>
        </w:rPr>
        <w:t xml:space="preserve"> (2сағ)</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ko-KR"/>
        </w:rPr>
        <w:t xml:space="preserve">Латентты құрылымдар әдістері. </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2.Кездейсоқ шама ұғымы және үздіксіз кездейсоқ шама. </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3.Лапластың интегралды және локалды теоремалары</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4.Эйлер схемасы</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5.Сандық көптік түсінігі және континумм қуаттылығы.</w:t>
      </w:r>
    </w:p>
    <w:p w:rsidR="00243DE3" w:rsidRPr="00D659B2" w:rsidRDefault="00243DE3" w:rsidP="004E474C">
      <w:pPr>
        <w:spacing w:after="0" w:line="240" w:lineRule="auto"/>
        <w:jc w:val="both"/>
        <w:rPr>
          <w:rFonts w:ascii="Times New Roman" w:hAnsi="Times New Roman" w:cs="Times New Roman"/>
          <w:b/>
          <w:sz w:val="20"/>
          <w:szCs w:val="20"/>
          <w:lang w:val="kk-KZ" w:eastAsia="en-US"/>
        </w:rPr>
      </w:pPr>
      <w:r w:rsidRPr="00D659B2">
        <w:rPr>
          <w:rFonts w:ascii="Times New Roman" w:hAnsi="Times New Roman" w:cs="Times New Roman"/>
          <w:b/>
          <w:bCs/>
          <w:sz w:val="20"/>
          <w:szCs w:val="20"/>
          <w:lang w:val="kk-KZ" w:eastAsia="en-US"/>
        </w:rPr>
        <w:t xml:space="preserve">7- семинар </w:t>
      </w:r>
      <w:r w:rsidRPr="00D659B2">
        <w:rPr>
          <w:rFonts w:ascii="Times New Roman" w:hAnsi="Times New Roman" w:cs="Times New Roman"/>
          <w:b/>
          <w:sz w:val="20"/>
          <w:szCs w:val="20"/>
          <w:lang w:val="kk-KZ" w:eastAsia="en-US"/>
        </w:rPr>
        <w:t xml:space="preserve">Математикалық логика элементтері </w:t>
      </w:r>
      <w:r w:rsidRPr="00D659B2">
        <w:rPr>
          <w:rFonts w:ascii="Times New Roman" w:hAnsi="Times New Roman" w:cs="Times New Roman"/>
          <w:b/>
          <w:bCs/>
          <w:sz w:val="20"/>
          <w:szCs w:val="20"/>
          <w:lang w:val="kk-KZ" w:eastAsia="en-US"/>
        </w:rPr>
        <w:t xml:space="preserve"> Шынайылық кестесі. Кванторлар. Пікір айтудың логикалық құрылымы. Байес формуласы.</w:t>
      </w:r>
      <w:r w:rsidR="00AC5829" w:rsidRPr="00D659B2">
        <w:rPr>
          <w:rFonts w:ascii="Times New Roman" w:hAnsi="Times New Roman" w:cs="Times New Roman"/>
          <w:b/>
          <w:bCs/>
          <w:sz w:val="20"/>
          <w:szCs w:val="20"/>
          <w:lang w:val="kk-KZ" w:eastAsia="en-US"/>
        </w:rPr>
        <w:t xml:space="preserve"> (1 сағ)</w:t>
      </w:r>
    </w:p>
    <w:p w:rsidR="00243DE3" w:rsidRPr="00D659B2" w:rsidRDefault="00243DE3"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en-US"/>
        </w:rPr>
        <w:t xml:space="preserve">Математикалық логика элементтері. Күрделі пікір айту логикалық құырылымы </w:t>
      </w:r>
      <w:r w:rsidRPr="00D659B2">
        <w:rPr>
          <w:rFonts w:ascii="Times New Roman" w:hAnsi="Times New Roman" w:cs="Times New Roman"/>
          <w:bCs/>
          <w:sz w:val="20"/>
          <w:szCs w:val="20"/>
          <w:lang w:val="kk-KZ" w:eastAsia="en-US"/>
        </w:rPr>
        <w:t xml:space="preserve"> </w:t>
      </w:r>
    </w:p>
    <w:p w:rsidR="00243DE3" w:rsidRPr="00D659B2" w:rsidRDefault="00243DE3"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2.Шынайылық кестесі. Логика заңдары</w:t>
      </w:r>
    </w:p>
    <w:p w:rsidR="00243DE3" w:rsidRPr="00D659B2" w:rsidRDefault="00243DE3"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3.Кванторлар. Қорытынды логикасы.</w:t>
      </w:r>
    </w:p>
    <w:p w:rsidR="00243DE3" w:rsidRPr="00D659B2" w:rsidRDefault="00243DE3"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lastRenderedPageBreak/>
        <w:t>4.Пікір айтудың логикалық құрылымы. Индуктивті және дедуктивті пікір айтудыңі логикалық құрылымдары.</w:t>
      </w:r>
    </w:p>
    <w:p w:rsidR="00DE1746" w:rsidRPr="00D659B2" w:rsidRDefault="00243DE3" w:rsidP="004E474C">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5.Байес формуласы.</w:t>
      </w:r>
    </w:p>
    <w:p w:rsidR="00243DE3" w:rsidRPr="00D659B2" w:rsidRDefault="00243DE3" w:rsidP="004E474C">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ІІ Модуль «</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(8-15 апталар)</w:t>
      </w:r>
    </w:p>
    <w:p w:rsidR="00243DE3" w:rsidRPr="00D659B2" w:rsidRDefault="00243DE3" w:rsidP="004E474C">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 xml:space="preserve">8-9 семинар </w:t>
      </w:r>
      <w:r w:rsidRPr="00D659B2">
        <w:rPr>
          <w:rFonts w:ascii="Times New Roman" w:hAnsi="Times New Roman" w:cs="Times New Roman"/>
          <w:b/>
          <w:sz w:val="20"/>
          <w:szCs w:val="20"/>
          <w:lang w:val="kk-KZ" w:eastAsia="en-US"/>
        </w:rPr>
        <w:t>Топтық және индивидуалды мінез-құлықты моделдеу.</w:t>
      </w:r>
      <w:r w:rsidRPr="00D659B2">
        <w:rPr>
          <w:rFonts w:ascii="Times New Roman" w:hAnsi="Times New Roman" w:cs="Times New Roman"/>
          <w:b/>
          <w:sz w:val="20"/>
          <w:szCs w:val="20"/>
          <w:lang w:val="kk-KZ" w:eastAsia="ko-KR"/>
        </w:rPr>
        <w:t xml:space="preserve"> Мінез-құлықты моделдеу</w:t>
      </w:r>
      <w:r w:rsidR="00AC5829" w:rsidRPr="00D659B2">
        <w:rPr>
          <w:rFonts w:ascii="Times New Roman" w:hAnsi="Times New Roman" w:cs="Times New Roman"/>
          <w:b/>
          <w:sz w:val="20"/>
          <w:szCs w:val="20"/>
          <w:lang w:val="kk-KZ" w:eastAsia="ko-KR"/>
        </w:rPr>
        <w:t xml:space="preserve"> (2 сағ)</w:t>
      </w:r>
    </w:p>
    <w:p w:rsidR="00243DE3" w:rsidRPr="00D659B2" w:rsidRDefault="00243DE3" w:rsidP="004E474C">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1.Психикалық құбылыстарды математикалық моделдеу әдісетері мен тәсілдері</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sz w:val="20"/>
          <w:szCs w:val="20"/>
          <w:lang w:val="kk-KZ" w:eastAsia="ko-KR"/>
        </w:rPr>
        <w:t>2.</w:t>
      </w:r>
      <w:r w:rsidRPr="00D659B2">
        <w:rPr>
          <w:rFonts w:ascii="Times New Roman" w:hAnsi="Times New Roman" w:cs="Times New Roman"/>
          <w:sz w:val="20"/>
          <w:szCs w:val="20"/>
          <w:lang w:val="kk-KZ" w:eastAsia="en-US"/>
        </w:rPr>
        <w:t>Топтық және индивидуалды мінез-құлықты моделдеу.</w:t>
      </w:r>
      <w:r w:rsidRPr="00D659B2">
        <w:rPr>
          <w:rFonts w:ascii="Times New Roman" w:hAnsi="Times New Roman" w:cs="Times New Roman"/>
          <w:sz w:val="20"/>
          <w:szCs w:val="20"/>
          <w:lang w:val="kk-KZ" w:eastAsia="ko-KR"/>
        </w:rPr>
        <w:t xml:space="preserve"> </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3.Мінез-құлықты моделдеу</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4.Сананы моделдеу.</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5.Рефлексивті мінез-құлық моделдері</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6.Адам формуласы (В. Лефевр)</w:t>
      </w:r>
    </w:p>
    <w:p w:rsidR="00243DE3" w:rsidRPr="00D659B2" w:rsidRDefault="00243DE3" w:rsidP="004E474C">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en-US"/>
        </w:rPr>
        <w:t xml:space="preserve">10 семинар. </w:t>
      </w:r>
      <w:r w:rsidRPr="00D659B2">
        <w:rPr>
          <w:rFonts w:ascii="Times New Roman" w:hAnsi="Times New Roman" w:cs="Times New Roman"/>
          <w:b/>
          <w:sz w:val="20"/>
          <w:szCs w:val="20"/>
          <w:lang w:val="kk-KZ" w:eastAsia="ko-KR"/>
        </w:rPr>
        <w:t>Эвристикалық программды моделдеу</w:t>
      </w:r>
      <w:r w:rsidR="00AC5829" w:rsidRPr="00D659B2">
        <w:rPr>
          <w:rFonts w:ascii="Times New Roman" w:hAnsi="Times New Roman" w:cs="Times New Roman"/>
          <w:b/>
          <w:sz w:val="20"/>
          <w:szCs w:val="20"/>
          <w:lang w:val="kk-KZ" w:eastAsia="ko-KR"/>
        </w:rPr>
        <w:t xml:space="preserve"> (1сағ)</w:t>
      </w:r>
    </w:p>
    <w:p w:rsidR="00243DE3" w:rsidRPr="00D659B2" w:rsidRDefault="00243DE3"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1.Психиканың қатал алгоритмді моделдері</w:t>
      </w:r>
    </w:p>
    <w:p w:rsidR="00243DE3" w:rsidRPr="00D659B2" w:rsidRDefault="00243DE3"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2.Эвристикалық программды моделдеу</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3.Психиканың физикалық моделдері.</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4.Программды моделдеу түрлері</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5.Психологиялық құбылыстардың  эмпирикалық математикалық моделдері</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11-12 семинар</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b/>
          <w:sz w:val="20"/>
          <w:szCs w:val="20"/>
          <w:lang w:val="kk-KZ" w:eastAsia="ko-KR"/>
        </w:rPr>
        <w:t>Сананы моделдеу мәселелері. Психологиядағы өлшеу моделдері. Субъективті таңдау моделдері</w:t>
      </w:r>
      <w:r w:rsidR="00AC5829" w:rsidRPr="00D659B2">
        <w:rPr>
          <w:rFonts w:ascii="Times New Roman" w:hAnsi="Times New Roman" w:cs="Times New Roman"/>
          <w:b/>
          <w:sz w:val="20"/>
          <w:szCs w:val="20"/>
          <w:lang w:val="kk-KZ" w:eastAsia="ko-KR"/>
        </w:rPr>
        <w:t xml:space="preserve"> (2сағ)</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en-US"/>
        </w:rPr>
        <w:t>1.Психикалық құбылыстарды математикалық моделдеу ерекшеліктері</w:t>
      </w:r>
      <w:r w:rsidRPr="00D659B2">
        <w:rPr>
          <w:rFonts w:ascii="Times New Roman" w:hAnsi="Times New Roman" w:cs="Times New Roman"/>
          <w:sz w:val="20"/>
          <w:szCs w:val="20"/>
          <w:lang w:val="kk-KZ" w:eastAsia="ko-KR"/>
        </w:rPr>
        <w:t xml:space="preserve"> </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2.Сананы моделдеу мәселелері. </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3.Психологиядағы өлшеу моделдері. </w:t>
      </w:r>
    </w:p>
    <w:p w:rsidR="00243DE3"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4.Субъективті таңдау моделдері</w:t>
      </w:r>
    </w:p>
    <w:p w:rsidR="001413FC" w:rsidRPr="00D659B2" w:rsidRDefault="001413FC"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5.Перцептронды моделдер.</w:t>
      </w:r>
    </w:p>
    <w:p w:rsidR="00243DE3" w:rsidRPr="00D659B2" w:rsidRDefault="007C693A" w:rsidP="00D659B2">
      <w:pPr>
        <w:pStyle w:val="af3"/>
        <w:numPr>
          <w:ilvl w:val="1"/>
          <w:numId w:val="15"/>
        </w:numPr>
        <w:jc w:val="both"/>
        <w:rPr>
          <w:lang w:val="kk-KZ" w:eastAsia="ko-KR"/>
        </w:rPr>
      </w:pPr>
      <w:r w:rsidRPr="00D659B2">
        <w:rPr>
          <w:b/>
          <w:bCs/>
          <w:lang w:val="kk-KZ" w:eastAsia="en-US"/>
        </w:rPr>
        <w:t>еминар</w:t>
      </w:r>
      <w:r w:rsidRPr="00D659B2">
        <w:rPr>
          <w:lang w:val="kk-KZ" w:eastAsia="en-US"/>
        </w:rPr>
        <w:t>.</w:t>
      </w:r>
      <w:r w:rsidRPr="00D659B2">
        <w:rPr>
          <w:lang w:val="kk-KZ" w:eastAsia="ko-KR"/>
        </w:rPr>
        <w:t xml:space="preserve"> </w:t>
      </w:r>
      <w:r w:rsidRPr="00D659B2">
        <w:rPr>
          <w:b/>
          <w:lang w:val="kk-KZ" w:eastAsia="ko-KR"/>
        </w:rPr>
        <w:t>Психологияда субъективті семантиканы моделдеу</w:t>
      </w:r>
    </w:p>
    <w:p w:rsidR="004E474C" w:rsidRPr="00D659B2" w:rsidRDefault="007C693A" w:rsidP="004E474C">
      <w:pPr>
        <w:spacing w:after="0" w:line="240" w:lineRule="auto"/>
        <w:jc w:val="both"/>
        <w:rPr>
          <w:rFonts w:ascii="Times New Roman" w:hAnsi="Times New Roman" w:cs="Times New Roman"/>
          <w:sz w:val="20"/>
          <w:szCs w:val="20"/>
          <w:lang w:val="kk-KZ" w:eastAsia="ko-KR"/>
        </w:rPr>
      </w:pPr>
      <w:r w:rsidRPr="00D659B2">
        <w:rPr>
          <w:sz w:val="20"/>
          <w:szCs w:val="20"/>
          <w:lang w:val="kk-KZ" w:eastAsia="ko-KR"/>
        </w:rPr>
        <w:t>1.</w:t>
      </w:r>
      <w:r w:rsidRPr="00D659B2">
        <w:rPr>
          <w:rFonts w:ascii="Times New Roman" w:hAnsi="Times New Roman" w:cs="Times New Roman"/>
          <w:sz w:val="20"/>
          <w:szCs w:val="20"/>
          <w:lang w:val="kk-KZ" w:eastAsia="ko-KR"/>
        </w:rPr>
        <w:t>Психологияда субъективті семантиканы моделдеу</w:t>
      </w:r>
      <w:r w:rsidR="00AC5829" w:rsidRPr="00D659B2">
        <w:rPr>
          <w:rFonts w:ascii="Times New Roman" w:hAnsi="Times New Roman" w:cs="Times New Roman"/>
          <w:sz w:val="20"/>
          <w:szCs w:val="20"/>
          <w:lang w:val="kk-KZ" w:eastAsia="ko-KR"/>
        </w:rPr>
        <w:t xml:space="preserve"> (2 сағ)</w:t>
      </w:r>
    </w:p>
    <w:p w:rsidR="007C693A" w:rsidRPr="00D659B2" w:rsidRDefault="007C693A"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2.Психосемантика және моделдеу.</w:t>
      </w:r>
    </w:p>
    <w:p w:rsidR="007C693A" w:rsidRPr="00D659B2" w:rsidRDefault="007C693A"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 «Қара жәшік» моделі</w:t>
      </w:r>
    </w:p>
    <w:p w:rsidR="007C693A" w:rsidRPr="00D659B2" w:rsidRDefault="007C693A"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4.парадигмалды модел</w:t>
      </w:r>
    </w:p>
    <w:p w:rsidR="007C693A" w:rsidRPr="00D659B2" w:rsidRDefault="007C693A"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5.аралық өзгергіштік моделдері</w:t>
      </w:r>
    </w:p>
    <w:p w:rsidR="007C693A" w:rsidRPr="00D659B2" w:rsidRDefault="007C693A" w:rsidP="004E474C">
      <w:pPr>
        <w:spacing w:after="0" w:line="240" w:lineRule="auto"/>
        <w:jc w:val="both"/>
        <w:rPr>
          <w:rFonts w:ascii="Times New Roman" w:hAnsi="Times New Roman" w:cs="Times New Roman"/>
          <w:b/>
          <w:sz w:val="20"/>
          <w:szCs w:val="20"/>
          <w:lang w:val="kk-KZ" w:eastAsia="en-US"/>
        </w:rPr>
      </w:pPr>
      <w:r w:rsidRPr="00D659B2">
        <w:rPr>
          <w:rFonts w:ascii="Times New Roman" w:hAnsi="Times New Roman" w:cs="Times New Roman"/>
          <w:b/>
          <w:bCs/>
          <w:sz w:val="20"/>
          <w:szCs w:val="20"/>
          <w:lang w:val="kk-KZ" w:eastAsia="en-US"/>
        </w:rPr>
        <w:t>15 семинар</w:t>
      </w:r>
      <w:r w:rsidRPr="00D659B2">
        <w:rPr>
          <w:rFonts w:ascii="Times New Roman" w:hAnsi="Times New Roman" w:cs="Times New Roman"/>
          <w:b/>
          <w:sz w:val="20"/>
          <w:szCs w:val="20"/>
          <w:lang w:val="kk-KZ" w:eastAsia="en-US"/>
        </w:rPr>
        <w:t>. Психологияда көпөлшемді шкалалау әдістері. Өлшеу теориялары</w:t>
      </w:r>
      <w:r w:rsidR="00AC5829" w:rsidRPr="00D659B2">
        <w:rPr>
          <w:rFonts w:ascii="Times New Roman" w:hAnsi="Times New Roman" w:cs="Times New Roman"/>
          <w:b/>
          <w:sz w:val="20"/>
          <w:szCs w:val="20"/>
          <w:lang w:val="kk-KZ" w:eastAsia="en-US"/>
        </w:rPr>
        <w:t xml:space="preserve"> (1сағ)</w:t>
      </w:r>
    </w:p>
    <w:p w:rsidR="007C693A" w:rsidRPr="00D659B2" w:rsidRDefault="007C693A"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en-US"/>
        </w:rPr>
        <w:t xml:space="preserve">Психологияда көпөлшемді шкалалау әдістері. </w:t>
      </w:r>
    </w:p>
    <w:p w:rsidR="007C693A" w:rsidRPr="00D659B2" w:rsidRDefault="007C693A"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2.Өлшеу теориялары</w:t>
      </w:r>
    </w:p>
    <w:p w:rsidR="007C693A" w:rsidRPr="00D659B2" w:rsidRDefault="007C693A"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3.Психологиядағы өлшеу моделдері</w:t>
      </w:r>
    </w:p>
    <w:p w:rsidR="007C693A" w:rsidRPr="00D659B2" w:rsidRDefault="007C693A" w:rsidP="004E474C">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4.Алғашқы суреттеу моделдері</w:t>
      </w:r>
    </w:p>
    <w:p w:rsidR="007C693A" w:rsidRPr="00D659B2" w:rsidRDefault="007C693A" w:rsidP="004E474C">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en-US"/>
        </w:rPr>
        <w:t>5.Салыстыру жіне өзара байланыс моделдері.</w:t>
      </w:r>
    </w:p>
    <w:p w:rsidR="00332C3A" w:rsidRPr="00D659B2" w:rsidRDefault="00332C3A" w:rsidP="004E474C">
      <w:pPr>
        <w:spacing w:after="0" w:line="240" w:lineRule="auto"/>
        <w:jc w:val="center"/>
        <w:rPr>
          <w:rFonts w:ascii="Times New Roman" w:hAnsi="Times New Roman" w:cs="Times New Roman"/>
          <w:b/>
          <w:bCs/>
          <w:sz w:val="20"/>
          <w:szCs w:val="20"/>
          <w:lang w:val="kk-KZ"/>
        </w:rPr>
      </w:pPr>
    </w:p>
    <w:p w:rsidR="00AB52DC" w:rsidRPr="00D659B2" w:rsidRDefault="00AB52DC" w:rsidP="00AB52DC">
      <w:pPr>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СӨЖ, СОӨЖ АРНАЛҒАН ТАПСЫРМАЛАР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7370"/>
        <w:gridCol w:w="708"/>
        <w:gridCol w:w="817"/>
      </w:tblGrid>
      <w:tr w:rsidR="00AB52DC" w:rsidRPr="00D659B2" w:rsidTr="00FF4FA5">
        <w:tc>
          <w:tcPr>
            <w:tcW w:w="353"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Бағасы </w:t>
            </w:r>
          </w:p>
        </w:tc>
      </w:tr>
      <w:tr w:rsidR="00AB52DC" w:rsidRPr="00D659B2" w:rsidTr="00FF4FA5">
        <w:tc>
          <w:tcPr>
            <w:tcW w:w="5000" w:type="pct"/>
            <w:gridSpan w:val="4"/>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1 Модуль  </w:t>
            </w:r>
            <w:r w:rsidRPr="00D659B2">
              <w:rPr>
                <w:rFonts w:ascii="Times New Roman" w:hAnsi="Times New Roman" w:cs="Times New Roman"/>
                <w:b/>
                <w:bCs/>
                <w:sz w:val="20"/>
                <w:szCs w:val="20"/>
                <w:lang w:val="kk-KZ" w:eastAsia="en-US"/>
              </w:rPr>
              <w:t>Психологиядағы ықтималдық теория мен әдістер негізі.</w:t>
            </w:r>
          </w:p>
        </w:tc>
      </w:tr>
      <w:tr w:rsidR="00AB52DC" w:rsidRPr="00D659B2" w:rsidTr="00FF4FA5">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1</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1-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 логиядағы зерттеудің идеалды объектісі. Математикалық психологияны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2</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2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3</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sz w:val="20"/>
                <w:szCs w:val="20"/>
                <w:lang w:val="kk-KZ"/>
              </w:rPr>
              <w:t>3-СӨЖ</w:t>
            </w:r>
            <w:r w:rsidRPr="00D659B2">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Pr="00D659B2">
              <w:rPr>
                <w:rFonts w:ascii="Times New Roman" w:hAnsi="Times New Roman" w:cs="Times New Roman"/>
                <w:sz w:val="20"/>
                <w:szCs w:val="20"/>
                <w:lang w:val="kk-KZ" w:eastAsia="ko-KR"/>
              </w:rPr>
              <w:t xml:space="preserve"> Көпөлшемді шкалалау. Бейли шкалалары - ауызша тапсыру.</w:t>
            </w:r>
            <w:r w:rsidRPr="00D659B2">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4</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4-</w:t>
            </w:r>
            <w:r w:rsidRPr="00D659B2">
              <w:rPr>
                <w:rFonts w:ascii="Times New Roman" w:hAnsi="Times New Roman" w:cs="Times New Roman"/>
                <w:b/>
                <w:sz w:val="20"/>
                <w:szCs w:val="20"/>
                <w:lang w:val="kk-KZ"/>
              </w:rPr>
              <w:t xml:space="preserve"> СӨЖ.</w:t>
            </w:r>
            <w:r w:rsidRPr="00D659B2">
              <w:rPr>
                <w:rFonts w:ascii="Times New Roman" w:hAnsi="Times New Roman" w:cs="Times New Roman"/>
                <w:sz w:val="20"/>
                <w:szCs w:val="20"/>
                <w:lang w:val="kk-KZ" w:eastAsia="en-US"/>
              </w:rPr>
              <w:t xml:space="preserve"> 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5</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w:t>
            </w:r>
            <w:r w:rsidRPr="00D659B2">
              <w:rPr>
                <w:rFonts w:ascii="Times New Roman" w:hAnsi="Times New Roman" w:cs="Times New Roman"/>
                <w:b/>
                <w:sz w:val="20"/>
                <w:szCs w:val="20"/>
                <w:lang w:val="kk-KZ"/>
              </w:rPr>
              <w:t>СӨЖ.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Комбинация ұғымы Көптік операциялары. Өзіндік сананың заңдылықтарын зерттеу нәтижелерін математикалық моделдеу. 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6</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6-</w:t>
            </w:r>
            <w:r w:rsidRPr="00D659B2">
              <w:rPr>
                <w:rFonts w:ascii="Times New Roman" w:hAnsi="Times New Roman" w:cs="Times New Roman"/>
                <w:b/>
                <w:sz w:val="20"/>
                <w:szCs w:val="20"/>
                <w:lang w:val="kk-KZ"/>
              </w:rPr>
              <w:t xml:space="preserve"> 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және субъективті шкалалау. Бейли шкалалалар-конспектілеу.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AB52DC" w:rsidRPr="00D659B2" w:rsidTr="00FF4FA5">
        <w:trPr>
          <w:trHeight w:val="27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 xml:space="preserve">2 Модуль </w:t>
            </w:r>
            <w:r w:rsidRPr="00D659B2">
              <w:rPr>
                <w:rFonts w:ascii="Times New Roman" w:hAnsi="Times New Roman" w:cs="Times New Roman"/>
                <w:b/>
                <w:bCs/>
                <w:sz w:val="20"/>
                <w:szCs w:val="20"/>
                <w:lang w:val="kk-KZ" w:eastAsia="en-US"/>
              </w:rPr>
              <w:t>«</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tc>
      </w:tr>
      <w:tr w:rsidR="00AB52DC" w:rsidRPr="00D659B2" w:rsidTr="00FF4FA5">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7</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b"/>
              <w:spacing w:line="240" w:lineRule="auto"/>
              <w:ind w:firstLine="0"/>
              <w:jc w:val="both"/>
              <w:rPr>
                <w:rFonts w:ascii="Times New Roman" w:hAnsi="Times New Roman" w:cs="Times New Roman"/>
                <w:b/>
                <w:bCs/>
                <w:lang w:val="kk-KZ" w:eastAsia="en-US"/>
              </w:rPr>
            </w:pPr>
            <w:r w:rsidRPr="00D659B2">
              <w:rPr>
                <w:rFonts w:ascii="Times New Roman" w:hAnsi="Times New Roman" w:cs="Times New Roman"/>
                <w:b/>
                <w:bCs/>
                <w:lang w:val="kk-KZ" w:eastAsia="en-US"/>
              </w:rPr>
              <w:t>7-</w:t>
            </w:r>
            <w:r w:rsidRPr="00D659B2">
              <w:rPr>
                <w:rFonts w:ascii="Times New Roman" w:hAnsi="Times New Roman" w:cs="Times New Roman"/>
                <w:b/>
                <w:lang w:val="kk-KZ"/>
              </w:rPr>
              <w:t xml:space="preserve"> СОӨЖ.</w:t>
            </w:r>
            <w:r w:rsidRPr="00D659B2">
              <w:rPr>
                <w:rFonts w:ascii="Times New Roman" w:hAnsi="Times New Roman" w:cs="Times New Roman"/>
                <w:lang w:val="kk-KZ" w:eastAsia="en-US"/>
              </w:rPr>
              <w:t xml:space="preserve"> </w:t>
            </w:r>
            <w:r w:rsidRPr="00D659B2">
              <w:rPr>
                <w:rFonts w:ascii="Times New Roman" w:hAnsi="Times New Roman" w:cs="Times New Roman"/>
                <w:lang w:val="kk-KZ" w:eastAsia="ko-KR"/>
              </w:rPr>
              <w:t xml:space="preserve">Психикалық құбылыстардың жүйелік сипаты және олардың математикалық модельдеу мәселелері. Математикалық индукция әдістері және моделдеу. «Классификация» ұғымы ның логикалық моделі-конспектілеу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42"/>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8</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8-</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Психикалық құбылыстарды математикалық моделдеу. </w:t>
            </w:r>
            <w:r w:rsidRPr="00D659B2">
              <w:rPr>
                <w:rFonts w:ascii="Times New Roman" w:hAnsi="Times New Roman" w:cs="Times New Roman"/>
                <w:sz w:val="20"/>
                <w:szCs w:val="20"/>
                <w:lang w:val="kk-KZ" w:eastAsia="ko-KR"/>
              </w:rPr>
              <w:t xml:space="preserve">Физикалық және </w:t>
            </w:r>
            <w:r w:rsidRPr="00D659B2">
              <w:rPr>
                <w:rFonts w:ascii="Times New Roman" w:hAnsi="Times New Roman" w:cs="Times New Roman"/>
                <w:sz w:val="20"/>
                <w:szCs w:val="20"/>
                <w:lang w:val="kk-KZ" w:eastAsia="ko-KR"/>
              </w:rPr>
              <w:lastRenderedPageBreak/>
              <w:t>бионикалық моделдер- жазбаша жұмыс.</w:t>
            </w:r>
            <w:r w:rsidRPr="00D659B2">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lastRenderedPageBreak/>
              <w:t>3</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lastRenderedPageBreak/>
              <w:t>9</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9</w:t>
            </w:r>
            <w:r w:rsidRPr="00D659B2">
              <w:rPr>
                <w:rFonts w:ascii="Times New Roman" w:eastAsia="Times New Roman" w:hAnsi="Times New Roman" w:cs="Times New Roman"/>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AB52DC" w:rsidRPr="00D659B2" w:rsidTr="00FF4FA5">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rPr>
                <w:sz w:val="20"/>
                <w:szCs w:val="20"/>
                <w:lang w:val="en-US"/>
              </w:rPr>
            </w:pPr>
            <w:r w:rsidRPr="00D659B2">
              <w:rPr>
                <w:sz w:val="20"/>
                <w:szCs w:val="20"/>
                <w:lang w:val="en-US"/>
              </w:rPr>
              <w:t>10</w:t>
            </w:r>
          </w:p>
        </w:tc>
        <w:tc>
          <w:tcPr>
            <w:tcW w:w="385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10</w:t>
            </w:r>
            <w:r w:rsidRPr="00D659B2">
              <w:rPr>
                <w:rFonts w:ascii="Times New Roman" w:eastAsia="Times New Roman" w:hAnsi="Times New Roman" w:cs="Times New Roman"/>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Іс-әрекеттегі вербалды моделдер-ауызша тапсыру.</w:t>
            </w:r>
            <w:r w:rsidRPr="00D659B2">
              <w:rPr>
                <w:rFonts w:ascii="Times New Roman" w:hAnsi="Times New Roman" w:cs="Times New Roman"/>
                <w:sz w:val="20"/>
                <w:szCs w:val="20"/>
                <w:lang w:val="kk-KZ" w:eastAsia="en-US"/>
              </w:rPr>
              <w:t xml:space="preserve"> Мақсатты бағыттал 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6</w:t>
            </w:r>
          </w:p>
        </w:tc>
      </w:tr>
    </w:tbl>
    <w:p w:rsidR="00AB52DC" w:rsidRPr="00D659B2" w:rsidRDefault="00AB52DC" w:rsidP="00AB52DC">
      <w:pPr>
        <w:keepNext/>
        <w:tabs>
          <w:tab w:val="center" w:pos="9639"/>
        </w:tabs>
        <w:autoSpaceDE w:val="0"/>
        <w:autoSpaceDN w:val="0"/>
        <w:spacing w:after="0" w:line="240" w:lineRule="auto"/>
        <w:jc w:val="center"/>
        <w:outlineLvl w:val="1"/>
        <w:rPr>
          <w:rFonts w:ascii="Times New Roman" w:hAnsi="Times New Roman" w:cs="Times New Roman"/>
          <w:b/>
          <w:sz w:val="20"/>
          <w:szCs w:val="20"/>
          <w:lang w:val="en-US"/>
        </w:rPr>
      </w:pPr>
    </w:p>
    <w:p w:rsidR="00AB52DC" w:rsidRPr="00D659B2" w:rsidRDefault="00AB52DC" w:rsidP="00AB52D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Пайдаланатын әдебиеттер тізімі</w:t>
      </w:r>
    </w:p>
    <w:p w:rsidR="00AB52DC" w:rsidRPr="00D659B2" w:rsidRDefault="00AB52DC" w:rsidP="00AB52DC">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 Негізгі:</w:t>
      </w:r>
    </w:p>
    <w:p w:rsidR="00AB52DC" w:rsidRPr="00D659B2" w:rsidRDefault="00AB52DC" w:rsidP="00D659B2">
      <w:pPr>
        <w:numPr>
          <w:ilvl w:val="0"/>
          <w:numId w:val="1"/>
        </w:num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8.-300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w:t>
      </w:r>
      <w:r w:rsidRPr="00D659B2">
        <w:rPr>
          <w:rFonts w:ascii="Times New Roman" w:hAnsi="Times New Roman" w:cs="Times New Roman"/>
          <w:sz w:val="20"/>
          <w:szCs w:val="20"/>
        </w:rPr>
        <w:t>8</w:t>
      </w:r>
      <w:r w:rsidRPr="00D659B2">
        <w:rPr>
          <w:rFonts w:ascii="Times New Roman" w:hAnsi="Times New Roman" w:cs="Times New Roman"/>
          <w:sz w:val="20"/>
          <w:szCs w:val="20"/>
          <w:lang w:val="kk-KZ"/>
        </w:rPr>
        <w:t>. 200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Андерсон Т. Введение в многомерной статистической анализ.-М.,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9.170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Артемьева Е Ю., Мартынов ЕМ. Вероятностные методы психологии.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5.-300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Берка К. Измерения: понятия, теории, проблемы.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8.-187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Ватель И.А., Ерешко Ф.И. Математика конфликта и сотрудничества. М.: Знание,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64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Гласс Дж.,Стенли дж. Статистические методы в педагогике и психологии./Пер.с англ.под общ.ред.Ю.П.Адлера.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9.-400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Девидсон М. Многомернос шкалирование.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8.-200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Ермолаев О.Ю. Мате матическая статистика для психологов.-М., 2008.300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Крылов Ю.В., Морозов Ю.И. Моделирование адаптивных аспектов поведение.-М.,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 200 с.</w:t>
      </w:r>
    </w:p>
    <w:p w:rsidR="00AB52DC" w:rsidRPr="00D659B2" w:rsidRDefault="00AB52DC" w:rsidP="00D659B2">
      <w:pPr>
        <w:numPr>
          <w:ilvl w:val="0"/>
          <w:numId w:val="1"/>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Кэмпбелл Д. Модели экспериментов в социальной психологии и прикладных исследованиях. М.: прогресс, </w:t>
      </w:r>
      <w:r w:rsidRPr="00D659B2">
        <w:rPr>
          <w:rFonts w:ascii="Times New Roman" w:hAnsi="Times New Roman" w:cs="Times New Roman"/>
          <w:sz w:val="20"/>
          <w:szCs w:val="20"/>
          <w:lang w:val="en-US"/>
        </w:rPr>
        <w:t>20</w:t>
      </w:r>
      <w:r w:rsidRPr="00D659B2">
        <w:rPr>
          <w:rFonts w:ascii="Times New Roman" w:hAnsi="Times New Roman" w:cs="Times New Roman"/>
          <w:sz w:val="20"/>
          <w:szCs w:val="20"/>
          <w:lang w:val="kk-KZ"/>
        </w:rPr>
        <w:t>10. 391 с.</w:t>
      </w:r>
    </w:p>
    <w:p w:rsidR="00AB52DC" w:rsidRPr="00D659B2" w:rsidRDefault="00AB52DC" w:rsidP="00AB52DC">
      <w:pPr>
        <w:spacing w:after="0"/>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Адлер Ю.П., Ковалев А.Н. Математическая статистика и планирование эксперимента в науках о человеке.-М.,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9.187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Готтсданкер Р. Основы психологического эксперимента. М.,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8. 400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Зигель А. Модели группового поведения в системе человек – машина. М.: Мир,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261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Зыков А.А. Теория конечных графов. Новосибирск: Наука,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543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Козелецкий Ю. Психологическая теория решений. М.: Прогресс,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504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Тюрин Ю.Н., Макаров А.А. Анализ данных на компьютере /Под ред. ВВ. Фигурнова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205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Урбах В.Ю. Статистический анализ в биологических и медицинских исследованиях.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104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Лоули д.,Максвелл А.Факторный анализ как статистический метод. М.,</w:t>
      </w:r>
      <w:r w:rsidRPr="00D659B2">
        <w:rPr>
          <w:rFonts w:ascii="Times New Roman" w:hAnsi="Times New Roman" w:cs="Times New Roman"/>
          <w:sz w:val="20"/>
          <w:szCs w:val="20"/>
        </w:rPr>
        <w:t>20</w:t>
      </w:r>
      <w:r w:rsidRPr="00D659B2">
        <w:rPr>
          <w:rFonts w:ascii="Times New Roman" w:hAnsi="Times New Roman" w:cs="Times New Roman"/>
          <w:sz w:val="20"/>
          <w:szCs w:val="20"/>
          <w:lang w:val="kk-KZ"/>
        </w:rPr>
        <w:t>10.270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  и математика. М.: Наука,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 295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Сидоренко Е.В. Методы математической обработки в психологии.- СПБ. 20</w:t>
      </w:r>
      <w:r w:rsidRPr="00D659B2">
        <w:rPr>
          <w:rFonts w:ascii="Times New Roman" w:hAnsi="Times New Roman" w:cs="Times New Roman"/>
          <w:sz w:val="20"/>
          <w:szCs w:val="20"/>
          <w:lang w:val="en-US"/>
        </w:rPr>
        <w:t>10</w:t>
      </w:r>
      <w:r w:rsidRPr="00D659B2">
        <w:rPr>
          <w:rFonts w:ascii="Times New Roman" w:hAnsi="Times New Roman" w:cs="Times New Roman"/>
          <w:sz w:val="20"/>
          <w:szCs w:val="20"/>
          <w:lang w:val="kk-KZ"/>
        </w:rPr>
        <w:t>.302 с.</w:t>
      </w:r>
    </w:p>
    <w:p w:rsidR="00AB52DC" w:rsidRPr="00D659B2" w:rsidRDefault="00AB52DC" w:rsidP="00D659B2">
      <w:pPr>
        <w:numPr>
          <w:ilvl w:val="0"/>
          <w:numId w:val="2"/>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Харман Г. Современный факторный анализ.-М., </w:t>
      </w:r>
      <w:r w:rsidRPr="00D659B2">
        <w:rPr>
          <w:rFonts w:ascii="Times New Roman" w:hAnsi="Times New Roman" w:cs="Times New Roman"/>
          <w:sz w:val="20"/>
          <w:szCs w:val="20"/>
        </w:rPr>
        <w:t>2009</w:t>
      </w:r>
      <w:r w:rsidRPr="00D659B2">
        <w:rPr>
          <w:rFonts w:ascii="Times New Roman" w:hAnsi="Times New Roman" w:cs="Times New Roman"/>
          <w:sz w:val="20"/>
          <w:szCs w:val="20"/>
          <w:lang w:val="kk-KZ"/>
        </w:rPr>
        <w:t>.300 с.</w:t>
      </w:r>
    </w:p>
    <w:p w:rsidR="00AB52DC" w:rsidRPr="00D659B2" w:rsidRDefault="00AB52DC" w:rsidP="00AB52DC">
      <w:pPr>
        <w:spacing w:after="0" w:line="240" w:lineRule="auto"/>
        <w:jc w:val="center"/>
        <w:rPr>
          <w:rFonts w:ascii="Times New Roman" w:hAnsi="Times New Roman" w:cs="Times New Roman"/>
          <w:b/>
          <w:sz w:val="20"/>
          <w:szCs w:val="20"/>
          <w:lang w:val="kk-KZ"/>
        </w:rPr>
      </w:pPr>
    </w:p>
    <w:p w:rsidR="00AB52DC" w:rsidRPr="00D659B2" w:rsidRDefault="00AB52DC" w:rsidP="00AB52DC">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bCs/>
          <w:sz w:val="20"/>
          <w:szCs w:val="20"/>
          <w:lang w:val="kk-KZ"/>
        </w:rPr>
        <w:t>СӨЖ / СОӨЖ бойынша тапсырмалар және әдістемелік ұсыныстар</w:t>
      </w:r>
      <w:r w:rsidRPr="00D659B2">
        <w:rPr>
          <w:rFonts w:ascii="Times New Roman" w:hAnsi="Times New Roman" w:cs="Times New Roman"/>
          <w:sz w:val="20"/>
          <w:szCs w:val="20"/>
          <w:lang w:val="kk-KZ"/>
        </w:rPr>
        <w:t>.</w:t>
      </w:r>
    </w:p>
    <w:p w:rsidR="00AB52DC" w:rsidRPr="00D659B2" w:rsidRDefault="00AB52DC" w:rsidP="00AB52DC">
      <w:pPr>
        <w:spacing w:after="0" w:line="240" w:lineRule="auto"/>
        <w:jc w:val="center"/>
        <w:rPr>
          <w:rFonts w:ascii="Times New Roman" w:hAnsi="Times New Roman" w:cs="Times New Roman"/>
          <w:b/>
          <w:bCs/>
          <w:sz w:val="20"/>
          <w:szCs w:val="20"/>
          <w:lang w:val="kk-KZ"/>
        </w:rPr>
      </w:pPr>
    </w:p>
    <w:tbl>
      <w:tblPr>
        <w:tblW w:w="105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10"/>
        <w:gridCol w:w="2127"/>
        <w:gridCol w:w="2127"/>
        <w:gridCol w:w="3262"/>
        <w:gridCol w:w="567"/>
        <w:gridCol w:w="709"/>
        <w:gridCol w:w="505"/>
      </w:tblGrid>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hanging="86"/>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 т</w:t>
            </w:r>
            <w:r w:rsidRPr="00D659B2">
              <w:rPr>
                <w:rFonts w:ascii="Times New Roman" w:hAnsi="Times New Roman" w:cs="Times New Roman"/>
                <w:sz w:val="20"/>
                <w:szCs w:val="20"/>
                <w:lang w:val="kk-KZ" w:eastAsia="en-US"/>
              </w:rPr>
              <w:t>ақырыптар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Тапсырмалар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мазмұны</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Ұсынылатын әдебиеттер</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hanging="14"/>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Тек</w:t>
            </w:r>
          </w:p>
          <w:p w:rsidR="00AB52DC" w:rsidRPr="00D659B2" w:rsidRDefault="00AB52DC" w:rsidP="00FF4FA5">
            <w:pPr>
              <w:spacing w:after="0" w:line="240" w:lineRule="auto"/>
              <w:ind w:hanging="14"/>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серу ф</w:t>
            </w:r>
            <w:r w:rsidRPr="00D659B2">
              <w:rPr>
                <w:rFonts w:ascii="Times New Roman" w:hAnsi="Times New Roman" w:cs="Times New Roman"/>
                <w:sz w:val="20"/>
                <w:szCs w:val="20"/>
                <w:lang w:eastAsia="en-US"/>
              </w:rPr>
              <w:t xml:space="preserve">орма </w:t>
            </w:r>
            <w:r w:rsidRPr="00D659B2">
              <w:rPr>
                <w:rFonts w:ascii="Times New Roman" w:hAnsi="Times New Roman" w:cs="Times New Roman"/>
                <w:sz w:val="20"/>
                <w:szCs w:val="20"/>
                <w:lang w:val="kk-KZ" w:eastAsia="en-US"/>
              </w:rPr>
              <w:t>сы</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Өткізу мерзімі</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hanging="14"/>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Макс. балл</w:t>
            </w:r>
          </w:p>
        </w:tc>
      </w:tr>
      <w:tr w:rsidR="00AB52DC" w:rsidRPr="00D659B2" w:rsidTr="00FF4FA5">
        <w:trPr>
          <w:trHeight w:val="172"/>
        </w:trPr>
        <w:tc>
          <w:tcPr>
            <w:tcW w:w="567" w:type="dxa"/>
            <w:tcBorders>
              <w:top w:val="single" w:sz="4" w:space="0" w:color="auto"/>
              <w:left w:val="single" w:sz="4" w:space="0" w:color="auto"/>
              <w:bottom w:val="single" w:sz="4" w:space="0" w:color="auto"/>
              <w:right w:val="single" w:sz="4" w:space="0" w:color="auto"/>
            </w:tcBorders>
            <w:vAlign w:val="center"/>
            <w:hideMark/>
          </w:tcPr>
          <w:p w:rsidR="00AB52DC" w:rsidRPr="00D659B2" w:rsidRDefault="00AB52DC" w:rsidP="00FF4FA5">
            <w:pPr>
              <w:spacing w:after="0" w:line="240" w:lineRule="auto"/>
              <w:jc w:val="both"/>
              <w:rPr>
                <w:rFonts w:ascii="Times New Roman" w:hAnsi="Times New Roman" w:cs="Times New Roman"/>
                <w:sz w:val="20"/>
                <w:szCs w:val="20"/>
                <w:lang w:val="en-US" w:eastAsia="en-US"/>
              </w:rPr>
            </w:pPr>
            <w:r w:rsidRPr="00D659B2">
              <w:rPr>
                <w:rFonts w:ascii="Times New Roman" w:hAnsi="Times New Roman" w:cs="Times New Roman"/>
                <w:sz w:val="20"/>
                <w:szCs w:val="20"/>
                <w:lang w:val="en-US" w:eastAsia="en-US"/>
              </w:rPr>
              <w:t>1</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en-US" w:eastAsia="en-US"/>
              </w:rPr>
            </w:pPr>
            <w:r w:rsidRPr="00D659B2">
              <w:rPr>
                <w:rFonts w:ascii="Times New Roman" w:hAnsi="Times New Roman" w:cs="Times New Roman"/>
                <w:sz w:val="20"/>
                <w:szCs w:val="20"/>
                <w:lang w:eastAsia="en-US"/>
              </w:rPr>
              <w:t xml:space="preserve">№ </w:t>
            </w:r>
            <w:r w:rsidRPr="00D659B2">
              <w:rPr>
                <w:rFonts w:ascii="Times New Roman" w:hAnsi="Times New Roman" w:cs="Times New Roman"/>
                <w:sz w:val="20"/>
                <w:szCs w:val="20"/>
                <w:lang w:val="en-US" w:eastAsia="en-US"/>
              </w:rPr>
              <w:t xml:space="preserve"> 1</w:t>
            </w: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color w:val="FF0000"/>
                <w:sz w:val="20"/>
                <w:szCs w:val="20"/>
                <w:lang w:eastAsia="en-US"/>
              </w:rPr>
            </w:pPr>
            <w:r w:rsidRPr="00D659B2">
              <w:rPr>
                <w:rFonts w:ascii="Times New Roman" w:hAnsi="Times New Roman" w:cs="Times New Roman"/>
                <w:sz w:val="20"/>
                <w:szCs w:val="20"/>
                <w:lang w:eastAsia="en-US"/>
              </w:rPr>
              <w:t>«</w:t>
            </w:r>
            <w:r w:rsidRPr="00D659B2">
              <w:rPr>
                <w:rFonts w:ascii="Times New Roman" w:hAnsi="Times New Roman" w:cs="Times New Roman"/>
                <w:sz w:val="20"/>
                <w:szCs w:val="20"/>
                <w:lang w:val="kk-KZ" w:eastAsia="en-US"/>
              </w:rPr>
              <w:t>Психологиядағы арналған ықтимал дылықтар теория сының мақсаты мен міндеттері</w:t>
            </w:r>
            <w:r w:rsidRPr="00D659B2">
              <w:rPr>
                <w:rFonts w:ascii="Times New Roman" w:hAnsi="Times New Roman" w:cs="Times New Roman"/>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color w:val="FF0000"/>
                <w:sz w:val="20"/>
                <w:szCs w:val="20"/>
                <w:lang w:val="kk-KZ" w:eastAsia="en-US"/>
              </w:rPr>
            </w:pPr>
            <w:r w:rsidRPr="00D659B2">
              <w:rPr>
                <w:rFonts w:ascii="Times New Roman" w:hAnsi="Times New Roman" w:cs="Times New Roman"/>
                <w:sz w:val="20"/>
                <w:szCs w:val="20"/>
                <w:lang w:val="kk-KZ" w:eastAsia="en-US"/>
              </w:rPr>
              <w:t>Психологияның қа зіргі міндеттеріне орай ықтималды лықтар теориясы ның мақсаты мен міндеттерін талдау.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hanging="6"/>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 Артемьева Е.Ю., Мар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тынов Е.М. Вероятнос</w:t>
            </w:r>
            <w:r w:rsidRPr="00D659B2">
              <w:rPr>
                <w:rFonts w:ascii="Times New Roman" w:hAnsi="Times New Roman" w:cs="Times New Roman"/>
                <w:sz w:val="20"/>
                <w:szCs w:val="20"/>
                <w:lang w:val="kk-KZ" w:eastAsia="en-US"/>
              </w:rPr>
              <w:t>т</w:t>
            </w:r>
            <w:r w:rsidRPr="00D659B2">
              <w:rPr>
                <w:rFonts w:ascii="Times New Roman" w:hAnsi="Times New Roman" w:cs="Times New Roman"/>
                <w:sz w:val="20"/>
                <w:szCs w:val="20"/>
                <w:lang w:eastAsia="en-US"/>
              </w:rPr>
              <w:t>ные методы в психологии. – М.: МГ</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У, 1995. – 206 с.; </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2. Бочаров И.П., Пе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чёнкин А.В. Теория вероятнос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тей и математическая статис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тика. – М.: Гардарика, 1998 </w:t>
            </w:r>
            <w:r w:rsidRPr="00D659B2">
              <w:rPr>
                <w:rFonts w:ascii="Times New Roman" w:hAnsi="Times New Roman" w:cs="Times New Roman"/>
                <w:sz w:val="20"/>
                <w:szCs w:val="20"/>
                <w:lang w:val="kk-KZ" w:eastAsia="en-US"/>
              </w:rPr>
              <w:t>3.</w:t>
            </w:r>
            <w:r w:rsidRPr="00D659B2">
              <w:rPr>
                <w:rFonts w:ascii="Times New Roman" w:hAnsi="Times New Roman" w:cs="Times New Roman"/>
                <w:sz w:val="20"/>
                <w:szCs w:val="20"/>
                <w:lang w:eastAsia="en-US"/>
              </w:rPr>
              <w:t>Гмурман В.Е. Теория вероят</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ностей и математическая ста</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тистика. – М.: В</w:t>
            </w:r>
            <w:r w:rsidRPr="00D659B2">
              <w:rPr>
                <w:rFonts w:ascii="Times New Roman" w:hAnsi="Times New Roman" w:cs="Times New Roman"/>
                <w:sz w:val="20"/>
                <w:szCs w:val="20"/>
                <w:lang w:val="kk-KZ" w:eastAsia="en-US"/>
              </w:rPr>
              <w:t>.Ш</w:t>
            </w:r>
            <w:r w:rsidRPr="00D659B2">
              <w:rPr>
                <w:rFonts w:ascii="Times New Roman" w:hAnsi="Times New Roman" w:cs="Times New Roman"/>
                <w:sz w:val="20"/>
                <w:szCs w:val="20"/>
                <w:lang w:eastAsia="en-US"/>
              </w:rPr>
              <w:t>, 1997</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Реферат </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 апт.</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2</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2,</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«Психологиядағы математикалық мо делдеу және субъе ктивті кеңістік, су бъективті шкалала </w:t>
            </w:r>
            <w:r w:rsidRPr="00D659B2">
              <w:rPr>
                <w:rFonts w:ascii="Times New Roman" w:hAnsi="Times New Roman" w:cs="Times New Roman"/>
                <w:sz w:val="20"/>
                <w:szCs w:val="20"/>
                <w:lang w:val="kk-KZ" w:eastAsia="en-US"/>
              </w:rPr>
              <w:lastRenderedPageBreak/>
              <w:t xml:space="preserve">лау, моделдеу. Көп өлш емді шкала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lastRenderedPageBreak/>
              <w:t>Психологиядағы шкалала  ерекше ліктері мен көп өлшемді шкалалау ды  анализдеу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e"/>
              <w:ind w:left="0" w:right="0"/>
              <w:rPr>
                <w:sz w:val="20"/>
                <w:szCs w:val="20"/>
                <w:lang w:val="kk-KZ" w:eastAsia="en-US"/>
              </w:rPr>
            </w:pPr>
            <w:r w:rsidRPr="00D659B2">
              <w:rPr>
                <w:sz w:val="20"/>
                <w:szCs w:val="20"/>
                <w:lang w:eastAsia="en-US"/>
              </w:rPr>
              <w:t>1. Логвиненко А.Д. Измере</w:t>
            </w:r>
            <w:r w:rsidRPr="00D659B2">
              <w:rPr>
                <w:sz w:val="20"/>
                <w:szCs w:val="20"/>
                <w:lang w:val="kk-KZ" w:eastAsia="en-US"/>
              </w:rPr>
              <w:t xml:space="preserve"> </w:t>
            </w:r>
            <w:r w:rsidRPr="00D659B2">
              <w:rPr>
                <w:sz w:val="20"/>
                <w:szCs w:val="20"/>
                <w:lang w:eastAsia="en-US"/>
              </w:rPr>
              <w:t>ния в психологии. – М.:МГУ, 19</w:t>
            </w:r>
            <w:r w:rsidRPr="00D659B2">
              <w:rPr>
                <w:sz w:val="20"/>
                <w:szCs w:val="20"/>
                <w:lang w:val="kk-KZ" w:eastAsia="en-US"/>
              </w:rPr>
              <w:t xml:space="preserve"> </w:t>
            </w:r>
            <w:r w:rsidRPr="00D659B2">
              <w:rPr>
                <w:sz w:val="20"/>
                <w:szCs w:val="20"/>
                <w:lang w:eastAsia="en-US"/>
              </w:rPr>
              <w:t>93. – 480 с.</w:t>
            </w:r>
            <w:r w:rsidRPr="00D659B2">
              <w:rPr>
                <w:sz w:val="20"/>
                <w:szCs w:val="20"/>
                <w:lang w:val="kk-KZ" w:eastAsia="en-US"/>
              </w:rPr>
              <w:t xml:space="preserve"> </w:t>
            </w:r>
            <w:r w:rsidRPr="00D659B2">
              <w:rPr>
                <w:sz w:val="20"/>
                <w:szCs w:val="20"/>
                <w:lang w:eastAsia="en-US"/>
              </w:rPr>
              <w:t>2. Гусев А.Н., Измайлов Ч.А., Михалевская М.Б. Измерение в психо</w:t>
            </w:r>
            <w:r w:rsidRPr="00D659B2">
              <w:rPr>
                <w:sz w:val="20"/>
                <w:szCs w:val="20"/>
                <w:lang w:val="kk-KZ" w:eastAsia="en-US"/>
              </w:rPr>
              <w:t xml:space="preserve">ло </w:t>
            </w:r>
            <w:r w:rsidRPr="00D659B2">
              <w:rPr>
                <w:sz w:val="20"/>
                <w:szCs w:val="20"/>
                <w:lang w:eastAsia="en-US"/>
              </w:rPr>
              <w:t>гии. М.: Смысл, 1997</w:t>
            </w:r>
            <w:r w:rsidRPr="00D659B2">
              <w:rPr>
                <w:sz w:val="20"/>
                <w:szCs w:val="20"/>
                <w:lang w:val="kk-KZ" w:eastAsia="en-US"/>
              </w:rPr>
              <w:t xml:space="preserve">. </w:t>
            </w:r>
            <w:r w:rsidRPr="00D659B2">
              <w:rPr>
                <w:sz w:val="20"/>
                <w:szCs w:val="20"/>
                <w:lang w:val="kk-KZ" w:eastAsia="en-US"/>
              </w:rPr>
              <w:lastRenderedPageBreak/>
              <w:t>3.Берка К. Измерение: понятие, теории ,проблемы.-М., 1997</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lastRenderedPageBreak/>
              <w:t>Реферат</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2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eastAsia="en-US"/>
              </w:rPr>
            </w:pPr>
            <w:r w:rsidRPr="00D659B2">
              <w:rPr>
                <w:rFonts w:ascii="Times New Roman" w:hAnsi="Times New Roman" w:cs="Times New Roman"/>
                <w:b/>
                <w:sz w:val="20"/>
                <w:szCs w:val="20"/>
                <w:lang w:eastAsia="en-US"/>
              </w:rPr>
              <w:t>5</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lastRenderedPageBreak/>
              <w:t>3</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3</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ko-KR"/>
              </w:rPr>
              <w:t>Психологияда суб ъективті семанти каны моделдеу. Сананы моделдеу мәселелері</w:t>
            </w:r>
            <w:r w:rsidRPr="00D659B2">
              <w:rPr>
                <w:rFonts w:ascii="Times New Roman" w:hAnsi="Times New Roman" w:cs="Times New Roman"/>
                <w:sz w:val="20"/>
                <w:szCs w:val="20"/>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hanging="17"/>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Психологиядағы </w:t>
            </w:r>
            <w:r w:rsidRPr="00D659B2">
              <w:rPr>
                <w:rFonts w:ascii="Times New Roman" w:hAnsi="Times New Roman" w:cs="Times New Roman"/>
                <w:sz w:val="20"/>
                <w:szCs w:val="20"/>
                <w:lang w:val="kk-KZ" w:eastAsia="ko-KR"/>
              </w:rPr>
              <w:t>су бъективті семанти каны моделдеу. Са наны моделдеу мә селелері</w:t>
            </w:r>
            <w:r w:rsidRPr="00D659B2">
              <w:rPr>
                <w:rFonts w:ascii="Times New Roman" w:hAnsi="Times New Roman" w:cs="Times New Roman"/>
                <w:sz w:val="20"/>
                <w:szCs w:val="20"/>
                <w:lang w:val="kk-KZ" w:eastAsia="en-US"/>
              </w:rPr>
              <w:t xml:space="preserve"> негізгі ка тегорияларының психологиялық мә нін ашу: генерал жиынтық, таңдау, статистикалық қор ытынды, өзара бай ланыс  өлшемдері. </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1.Айвазян С.А., Енюков И.С., Мешалкин Л.Д. Прикладная статистика. Исследование зави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симостей. – М.: Финансы и ста</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тистика, 1995; 2. Ашмарин 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П., Васильев Н.</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 Амбросов В.</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А. Быстрые методы стати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стической обработки и пла</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нирование экспериментов. – </w:t>
            </w:r>
            <w:r w:rsidRPr="00D659B2">
              <w:rPr>
                <w:rFonts w:ascii="Times New Roman" w:hAnsi="Times New Roman" w:cs="Times New Roman"/>
                <w:sz w:val="20"/>
                <w:szCs w:val="20"/>
                <w:lang w:val="kk-KZ" w:eastAsia="en-US"/>
              </w:rPr>
              <w:t>СПб</w:t>
            </w:r>
            <w:r w:rsidRPr="00D659B2">
              <w:rPr>
                <w:rFonts w:ascii="Times New Roman" w:hAnsi="Times New Roman" w:cs="Times New Roman"/>
                <w:sz w:val="20"/>
                <w:szCs w:val="20"/>
                <w:lang w:eastAsia="en-US"/>
              </w:rPr>
              <w:t>, 1994. – 76 с.</w:t>
            </w:r>
            <w:r w:rsidRPr="00D659B2">
              <w:rPr>
                <w:rFonts w:ascii="Times New Roman" w:hAnsi="Times New Roman" w:cs="Times New Roman"/>
                <w:sz w:val="20"/>
                <w:szCs w:val="20"/>
                <w:lang w:val="kk-KZ" w:eastAsia="en-US"/>
              </w:rPr>
              <w:t xml:space="preserve"> 3.Петренко В.Ф. Основы психосеман тики.-М., 2005.-286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Коллок</w:t>
            </w:r>
          </w:p>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Ви</w:t>
            </w:r>
          </w:p>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ум</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3 апт.</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4,</w:t>
            </w:r>
          </w:p>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Рефлексометрикалық шкалалалу моделдері.</w:t>
            </w:r>
            <w:r w:rsidRPr="00D659B2">
              <w:rPr>
                <w:rFonts w:ascii="Times New Roman" w:hAnsi="Times New Roman" w:cs="Times New Roman"/>
                <w:sz w:val="20"/>
                <w:szCs w:val="20"/>
                <w:lang w:val="kk-KZ"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9"/>
              <w:tabs>
                <w:tab w:val="left" w:pos="708"/>
              </w:tabs>
              <w:rPr>
                <w:sz w:val="20"/>
                <w:szCs w:val="20"/>
                <w:lang w:eastAsia="en-US"/>
              </w:rPr>
            </w:pPr>
            <w:r w:rsidRPr="00D659B2">
              <w:rPr>
                <w:sz w:val="20"/>
                <w:szCs w:val="20"/>
                <w:lang w:val="kk-KZ" w:eastAsia="ko-KR"/>
              </w:rPr>
              <w:t xml:space="preserve">Рефлексометрикалық шкалалалу моделдерінің </w:t>
            </w:r>
            <w:r w:rsidRPr="00D659B2">
              <w:rPr>
                <w:sz w:val="20"/>
                <w:szCs w:val="20"/>
                <w:lang w:val="kk-KZ" w:eastAsia="en-US"/>
              </w:rPr>
              <w:t>психологиялық мәнін ашу</w:t>
            </w:r>
            <w:r w:rsidRPr="00D659B2">
              <w:rPr>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firstLine="14"/>
              <w:rPr>
                <w:rFonts w:ascii="Times New Roman" w:hAnsi="Times New Roman" w:cs="Times New Roman"/>
                <w:sz w:val="20"/>
                <w:szCs w:val="20"/>
                <w:lang w:eastAsia="en-US"/>
              </w:rPr>
            </w:pPr>
            <w:r w:rsidRPr="00D659B2">
              <w:rPr>
                <w:rFonts w:ascii="Times New Roman" w:hAnsi="Times New Roman" w:cs="Times New Roman"/>
                <w:sz w:val="20"/>
                <w:szCs w:val="20"/>
                <w:lang w:eastAsia="en-US"/>
              </w:rPr>
              <w:t>1. Езекиэл М., Фокс К.А. Ме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тоды анализа корреляций и ре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грессий (линейных и нел</w:t>
            </w:r>
            <w:r w:rsidRPr="00D659B2">
              <w:rPr>
                <w:rFonts w:ascii="Times New Roman" w:hAnsi="Times New Roman" w:cs="Times New Roman"/>
                <w:sz w:val="20"/>
                <w:szCs w:val="20"/>
                <w:lang w:val="kk-KZ" w:eastAsia="en-US"/>
              </w:rPr>
              <w:t xml:space="preserve">е </w:t>
            </w:r>
            <w:r w:rsidRPr="00D659B2">
              <w:rPr>
                <w:rFonts w:ascii="Times New Roman" w:hAnsi="Times New Roman" w:cs="Times New Roman"/>
                <w:sz w:val="20"/>
                <w:szCs w:val="20"/>
                <w:lang w:eastAsia="en-US"/>
              </w:rPr>
              <w:t>ней</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ных) // Пер. с англ. Л.С.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Куч</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аева. – М.: Статистика, 1996. – 559 с.; 2. Логвиненко А.Д. Измерения в психо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логии. – М.: МГУ, 19</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93. – 480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Та</w:t>
            </w:r>
            <w:r w:rsidRPr="00D659B2">
              <w:rPr>
                <w:rFonts w:ascii="Times New Roman" w:hAnsi="Times New Roman" w:cs="Times New Roman"/>
                <w:sz w:val="20"/>
                <w:szCs w:val="20"/>
                <w:lang w:val="kk-KZ" w:eastAsia="en-US"/>
              </w:rPr>
              <w:t xml:space="preserve">бойыауызша </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4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5</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t>№ 5,</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w:t>
            </w:r>
            <w:r w:rsidRPr="00D659B2">
              <w:rPr>
                <w:rFonts w:ascii="Times New Roman" w:hAnsi="Times New Roman" w:cs="Times New Roman"/>
                <w:sz w:val="20"/>
                <w:szCs w:val="20"/>
                <w:lang w:val="kk-KZ" w:eastAsia="ko-KR"/>
              </w:rPr>
              <w:t>Латентты құры лымдар әдістері. Лапластың инте гралды және локалды теорема лары</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 (2Р</w:t>
            </w:r>
            <w:r w:rsidRPr="00D659B2">
              <w:rPr>
                <w:rFonts w:ascii="Times New Roman" w:hAnsi="Times New Roman" w:cs="Times New Roman"/>
                <w:sz w:val="20"/>
                <w:szCs w:val="20"/>
                <w:lang w:val="kk-KZ" w:eastAsia="en-US"/>
              </w:rPr>
              <w:t>Т</w:t>
            </w:r>
            <w:r w:rsidRPr="00D659B2">
              <w:rPr>
                <w:rFonts w:ascii="Times New Roman" w:hAnsi="Times New Roman" w:cs="Times New Roman"/>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9"/>
              <w:tabs>
                <w:tab w:val="left" w:pos="708"/>
              </w:tabs>
              <w:jc w:val="both"/>
              <w:rPr>
                <w:sz w:val="20"/>
                <w:szCs w:val="20"/>
                <w:lang w:val="kk-KZ" w:eastAsia="en-US"/>
              </w:rPr>
            </w:pPr>
            <w:r w:rsidRPr="00D659B2">
              <w:rPr>
                <w:sz w:val="20"/>
                <w:szCs w:val="20"/>
                <w:lang w:val="kk-KZ" w:eastAsia="ko-KR"/>
              </w:rPr>
              <w:t xml:space="preserve">Латентты құры лымдар әдістері. Үздіксіз кездей соқ шама. Лаплас тың интегралды және локалды тео ремаларының </w:t>
            </w:r>
            <w:r w:rsidRPr="00D659B2">
              <w:rPr>
                <w:sz w:val="20"/>
                <w:szCs w:val="20"/>
                <w:lang w:val="kk-KZ" w:eastAsia="en-US"/>
              </w:rPr>
              <w:t>пси хологияық маз мұнын ашу және өлшеу шкала ларын психология да құру ерекшелік</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ind w:firstLine="14"/>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 xml:space="preserve">1. </w:t>
            </w:r>
            <w:r w:rsidRPr="00D659B2">
              <w:rPr>
                <w:rFonts w:ascii="Times New Roman" w:hAnsi="Times New Roman" w:cs="Times New Roman"/>
                <w:sz w:val="20"/>
                <w:szCs w:val="20"/>
                <w:lang w:val="kk-KZ" w:eastAsia="en-US"/>
              </w:rPr>
              <w:t xml:space="preserve">Колмогоров А.Н., Драгалин А.Г. Математическая логика.-М., 2004. </w:t>
            </w:r>
            <w:r w:rsidRPr="00D659B2">
              <w:rPr>
                <w:rFonts w:ascii="Times New Roman" w:hAnsi="Times New Roman" w:cs="Times New Roman"/>
                <w:sz w:val="20"/>
                <w:szCs w:val="20"/>
                <w:lang w:eastAsia="en-US"/>
              </w:rPr>
              <w:t>2. Езекиэл М., Фокс К.А. Мет</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оды анализа корреля ций и ре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грессий (линейных и нели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нейных) // Пер. с англ. Л.С.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Кучаева. – М.: Статис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тика, 1996. – 559 с.; 3. Ферс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тер Э., Ренц Б. Мет</w:t>
            </w:r>
            <w:r w:rsidRPr="00D659B2">
              <w:rPr>
                <w:rFonts w:ascii="Times New Roman" w:hAnsi="Times New Roman" w:cs="Times New Roman"/>
                <w:sz w:val="20"/>
                <w:szCs w:val="20"/>
                <w:lang w:val="kk-KZ" w:eastAsia="en-US"/>
              </w:rPr>
              <w:t>о</w:t>
            </w:r>
            <w:r w:rsidRPr="00D659B2">
              <w:rPr>
                <w:rFonts w:ascii="Times New Roman" w:hAnsi="Times New Roman" w:cs="Times New Roman"/>
                <w:sz w:val="20"/>
                <w:szCs w:val="20"/>
                <w:lang w:eastAsia="en-US"/>
              </w:rPr>
              <w:t>ды кор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реляционного и регрессио</w:t>
            </w:r>
            <w:r w:rsidRPr="00D659B2">
              <w:rPr>
                <w:rFonts w:ascii="Times New Roman" w:hAnsi="Times New Roman" w:cs="Times New Roman"/>
                <w:sz w:val="20"/>
                <w:szCs w:val="20"/>
                <w:lang w:val="kk-KZ" w:eastAsia="en-US"/>
              </w:rPr>
              <w:t>н</w:t>
            </w:r>
            <w:r w:rsidRPr="00D659B2">
              <w:rPr>
                <w:rFonts w:ascii="Times New Roman" w:hAnsi="Times New Roman" w:cs="Times New Roman"/>
                <w:sz w:val="20"/>
                <w:szCs w:val="20"/>
                <w:lang w:eastAsia="en-US"/>
              </w:rPr>
              <w:t>но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го анализа: Пер. с нем. – М.: Финансы и статистика, 1993.</w:t>
            </w:r>
          </w:p>
        </w:tc>
        <w:tc>
          <w:tcPr>
            <w:tcW w:w="567" w:type="dxa"/>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Реферат</w:t>
            </w:r>
          </w:p>
          <w:p w:rsidR="00AB52DC" w:rsidRPr="00D659B2" w:rsidRDefault="00AB52DC" w:rsidP="00FF4FA5">
            <w:pPr>
              <w:spacing w:after="0" w:line="240" w:lineRule="auto"/>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5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eastAsia="en-US"/>
              </w:rPr>
            </w:pPr>
            <w:r w:rsidRPr="00D659B2">
              <w:rPr>
                <w:rFonts w:ascii="Times New Roman" w:hAnsi="Times New Roman" w:cs="Times New Roman"/>
                <w:b/>
                <w:sz w:val="20"/>
                <w:szCs w:val="20"/>
                <w:lang w:eastAsia="en-US"/>
              </w:rPr>
              <w:t>5</w:t>
            </w:r>
          </w:p>
        </w:tc>
      </w:tr>
      <w:tr w:rsidR="00AB52DC" w:rsidRPr="00D659B2" w:rsidTr="00FF4FA5">
        <w:trPr>
          <w:trHeight w:val="3027"/>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6</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6,</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w:t>
            </w:r>
            <w:r w:rsidRPr="00D659B2">
              <w:rPr>
                <w:rFonts w:ascii="Times New Roman" w:hAnsi="Times New Roman" w:cs="Times New Roman"/>
                <w:sz w:val="20"/>
                <w:szCs w:val="20"/>
                <w:lang w:val="kk-KZ" w:eastAsia="ko-KR"/>
              </w:rPr>
              <w:t xml:space="preserve">Математикалық модельдеу және математикалық мо дельдер экспери мент нәтижелерін анализдеу инстру менті ретінде. Эвристикалық про граммды моделдеу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Математикалық модельдеу және математикалық модельдер экспе римент нәтижеле рін анализдеу инс трументі ретінде. Эвристикалық про граммды модел.</w:t>
            </w:r>
            <w:r w:rsidRPr="00D659B2">
              <w:rPr>
                <w:rFonts w:ascii="Times New Roman" w:hAnsi="Times New Roman" w:cs="Times New Roman"/>
                <w:sz w:val="20"/>
                <w:szCs w:val="20"/>
                <w:lang w:val="kk-KZ" w:eastAsia="en-US"/>
              </w:rPr>
              <w:t xml:space="preserve"> анықтау.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t>1. Захаров В.П. Применение математических методов в со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циально-психологических ис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следованиях. Учебное посо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бие. – </w:t>
            </w:r>
            <w:r w:rsidRPr="00D659B2">
              <w:rPr>
                <w:rFonts w:ascii="Times New Roman" w:hAnsi="Times New Roman" w:cs="Times New Roman"/>
                <w:sz w:val="20"/>
                <w:szCs w:val="20"/>
                <w:lang w:val="en-US" w:eastAsia="en-US"/>
              </w:rPr>
              <w:t>C</w:t>
            </w:r>
            <w:r w:rsidRPr="00D659B2">
              <w:rPr>
                <w:rFonts w:ascii="Times New Roman" w:hAnsi="Times New Roman" w:cs="Times New Roman"/>
                <w:sz w:val="20"/>
                <w:szCs w:val="20"/>
                <w:lang w:val="kk-KZ" w:eastAsia="en-US"/>
              </w:rPr>
              <w:t>Пб</w:t>
            </w:r>
            <w:r w:rsidRPr="00D659B2">
              <w:rPr>
                <w:rFonts w:ascii="Times New Roman" w:hAnsi="Times New Roman" w:cs="Times New Roman"/>
                <w:sz w:val="20"/>
                <w:szCs w:val="20"/>
                <w:lang w:eastAsia="en-US"/>
              </w:rPr>
              <w:t>, 1995. – 64 с.; 2. Ив</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анова В.М., Калинина В.Н. и др. Математическая статисти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 xml:space="preserve">ка. – М., 1991.; 3. Калинина </w:t>
            </w:r>
            <w:r w:rsidRPr="00D659B2">
              <w:rPr>
                <w:rFonts w:ascii="Times New Roman" w:hAnsi="Times New Roman" w:cs="Times New Roman"/>
                <w:sz w:val="20"/>
                <w:szCs w:val="20"/>
                <w:lang w:val="kk-KZ" w:eastAsia="en-US"/>
              </w:rPr>
              <w:t>3.</w:t>
            </w:r>
            <w:r w:rsidRPr="00D659B2">
              <w:rPr>
                <w:rFonts w:ascii="Times New Roman" w:hAnsi="Times New Roman" w:cs="Times New Roman"/>
                <w:sz w:val="20"/>
                <w:szCs w:val="20"/>
                <w:lang w:eastAsia="en-US"/>
              </w:rPr>
              <w:t>В.Н., Панкин В.Н. Матем</w:t>
            </w:r>
            <w:r w:rsidRPr="00D659B2">
              <w:rPr>
                <w:rFonts w:ascii="Times New Roman" w:hAnsi="Times New Roman" w:cs="Times New Roman"/>
                <w:sz w:val="20"/>
                <w:szCs w:val="20"/>
                <w:lang w:val="kk-KZ" w:eastAsia="en-US"/>
              </w:rPr>
              <w:t xml:space="preserve">а </w:t>
            </w:r>
            <w:r w:rsidRPr="00D659B2">
              <w:rPr>
                <w:rFonts w:ascii="Times New Roman" w:hAnsi="Times New Roman" w:cs="Times New Roman"/>
                <w:sz w:val="20"/>
                <w:szCs w:val="20"/>
                <w:lang w:eastAsia="en-US"/>
              </w:rPr>
              <w:t>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ческая статистика. – М.: Высшая школа, 1998</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Тақыбойыпікір та лас талдау</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6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7</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7,</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ind w:firstLine="108"/>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Когнитивті про цестер мен құры лымдарды модел деу. Субъект пен ортаның өзара әре кетін математика лық моделдеу операция лары.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Когнитивті про цестер мен құры лымдарды модел деу. Субъект пен ортаның өзара әрекетін математи калық моделдеу операцияларының мәнін ашу. </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  Паповян С.С. Математиче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ские методы в социальной психологии. – М.: Наука, 19</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93. – 343 с.</w:t>
            </w:r>
            <w:r w:rsidRPr="00D659B2">
              <w:rPr>
                <w:rFonts w:ascii="Times New Roman" w:hAnsi="Times New Roman" w:cs="Times New Roman"/>
                <w:sz w:val="20"/>
                <w:szCs w:val="20"/>
                <w:lang w:val="kk-KZ" w:eastAsia="en-US"/>
              </w:rPr>
              <w:t xml:space="preserve"> 2.</w:t>
            </w:r>
            <w:r w:rsidRPr="00D659B2">
              <w:rPr>
                <w:rFonts w:ascii="Times New Roman" w:hAnsi="Times New Roman" w:cs="Times New Roman"/>
                <w:sz w:val="20"/>
                <w:szCs w:val="20"/>
                <w:lang w:eastAsia="en-US"/>
              </w:rPr>
              <w:t>Ганзен В.А., Балин В.Д. Теория и методо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логия психологического иссле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дования. Практическое руко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водство. – СПб.: СПбГУ, 1991. – 74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Ауызша тапсыру ж</w:t>
            </w:r>
            <w:r w:rsidRPr="00D659B2">
              <w:rPr>
                <w:rFonts w:ascii="Times New Roman" w:hAnsi="Times New Roman" w:cs="Times New Roman"/>
                <w:sz w:val="20"/>
                <w:szCs w:val="20"/>
                <w:lang w:val="kk-KZ" w:eastAsia="en-US"/>
              </w:rPr>
              <w:t>ә</w:t>
            </w:r>
            <w:r w:rsidRPr="00D659B2">
              <w:rPr>
                <w:rFonts w:ascii="Times New Roman" w:hAnsi="Times New Roman" w:cs="Times New Roman"/>
                <w:sz w:val="20"/>
                <w:szCs w:val="20"/>
                <w:lang w:eastAsia="en-US"/>
              </w:rPr>
              <w:t>найт</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eastAsia="en-US"/>
              </w:rPr>
              <w:t>тал</w:t>
            </w:r>
          </w:p>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Дау</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7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8</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8,</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ind w:firstLine="108"/>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 xml:space="preserve">Стохатикалық зерттеу әдістері-ықтималдылық теориялары мен әдістері, ойындар </w:t>
            </w:r>
            <w:r w:rsidRPr="00D659B2">
              <w:rPr>
                <w:rFonts w:ascii="Times New Roman" w:hAnsi="Times New Roman" w:cs="Times New Roman"/>
                <w:bCs/>
                <w:sz w:val="20"/>
                <w:szCs w:val="20"/>
                <w:lang w:val="kk-KZ" w:eastAsia="en-US"/>
              </w:rPr>
              <w:lastRenderedPageBreak/>
              <w:t xml:space="preserve">теориясы, пайда лылық теориясы, динамикалық про граммдау. Альфа-фактор анализі. </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b/>
                <w:bCs/>
                <w:sz w:val="20"/>
                <w:szCs w:val="20"/>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eastAsia="en-US"/>
              </w:rPr>
              <w:lastRenderedPageBreak/>
              <w:t>«</w:t>
            </w:r>
            <w:r w:rsidRPr="00D659B2">
              <w:rPr>
                <w:rFonts w:ascii="Times New Roman" w:hAnsi="Times New Roman" w:cs="Times New Roman"/>
                <w:bCs/>
                <w:sz w:val="20"/>
                <w:szCs w:val="20"/>
                <w:lang w:val="kk-KZ" w:eastAsia="en-US"/>
              </w:rPr>
              <w:t xml:space="preserve">Стохатикалық зе рттеу әдістері-ық тималдылық тео риялары мен әдіс тері, ойындар те ориясы, </w:t>
            </w:r>
            <w:r w:rsidRPr="00D659B2">
              <w:rPr>
                <w:rFonts w:ascii="Times New Roman" w:hAnsi="Times New Roman" w:cs="Times New Roman"/>
                <w:bCs/>
                <w:sz w:val="20"/>
                <w:szCs w:val="20"/>
                <w:lang w:val="kk-KZ" w:eastAsia="en-US"/>
              </w:rPr>
              <w:lastRenderedPageBreak/>
              <w:t>пайдалы лық тео. Альфа-фактор анализі ту ралы талдау жа сау.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lastRenderedPageBreak/>
              <w:t>1. Суходольский Г.В. Математико-психологические модели деятельности. СПб.: Петрополис, 1994. – 64 с.</w:t>
            </w:r>
          </w:p>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2.Ершов Ю.Л., палютин Е.А. </w:t>
            </w:r>
            <w:r w:rsidRPr="00D659B2">
              <w:rPr>
                <w:rFonts w:ascii="Times New Roman" w:hAnsi="Times New Roman" w:cs="Times New Roman"/>
                <w:sz w:val="20"/>
                <w:szCs w:val="20"/>
                <w:lang w:val="kk-KZ" w:eastAsia="en-US"/>
              </w:rPr>
              <w:lastRenderedPageBreak/>
              <w:t>математическая логика-М., 2001</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lastRenderedPageBreak/>
              <w:t>Лекция: жоспар</w:t>
            </w:r>
            <w:r w:rsidRPr="00D659B2">
              <w:rPr>
                <w:rFonts w:ascii="Times New Roman" w:hAnsi="Times New Roman" w:cs="Times New Roman"/>
                <w:sz w:val="20"/>
                <w:szCs w:val="20"/>
                <w:lang w:val="kk-KZ" w:eastAsia="en-US"/>
              </w:rPr>
              <w:lastRenderedPageBreak/>
              <w:t xml:space="preserve">ы </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lastRenderedPageBreak/>
              <w:t xml:space="preserve">8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eastAsia="en-US"/>
              </w:rPr>
            </w:pPr>
            <w:r w:rsidRPr="00D659B2">
              <w:rPr>
                <w:rFonts w:ascii="Times New Roman" w:hAnsi="Times New Roman" w:cs="Times New Roman"/>
                <w:b/>
                <w:sz w:val="20"/>
                <w:szCs w:val="20"/>
                <w:lang w:eastAsia="en-US"/>
              </w:rPr>
              <w:t>5</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lastRenderedPageBreak/>
              <w:t>9</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9,</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Семинар тақыры бын жасау: </w:t>
            </w:r>
            <w:r w:rsidRPr="00D659B2">
              <w:rPr>
                <w:rFonts w:ascii="Times New Roman" w:hAnsi="Times New Roman" w:cs="Times New Roman"/>
                <w:bCs/>
                <w:sz w:val="20"/>
                <w:szCs w:val="20"/>
                <w:lang w:val="kk-KZ" w:eastAsia="en-US"/>
              </w:rPr>
              <w:t>Субъ ективті кең істік және субъективті шкалалау. Бейли шкалалалар . Ста тистикалық ықти малдылық. Шарт ты ықтималды</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Cs/>
                <w:sz w:val="20"/>
                <w:szCs w:val="20"/>
                <w:lang w:val="kk-KZ" w:eastAsia="en-US"/>
              </w:rPr>
              <w:t>Субъективті кең істік және субъек тивті шкалалау. Бейли шкалалалар Статистикалық ық тималдылық. Шартты ықтимал дылық</w:t>
            </w:r>
            <w:r w:rsidRPr="00D659B2">
              <w:rPr>
                <w:rFonts w:ascii="Times New Roman" w:hAnsi="Times New Roman" w:cs="Times New Roman"/>
                <w:sz w:val="20"/>
                <w:szCs w:val="20"/>
                <w:lang w:val="kk-KZ" w:eastAsia="en-US"/>
              </w:rPr>
              <w:t xml:space="preserve">  түсінігінің мәнін талдау.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 Суходольский Г.В. Основы математи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ческой статистики для психологов. – Л.: ЛГУ, 1992. – 428 с.; 2. Ермолаев О.Ю. Математическая статис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тика для психологов. Учеб</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ник. – М.: Московский психо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лого-социаль</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ный институт: Флинта, 2002. – 336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Семсабағын жоспар</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9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eastAsia="en-US"/>
              </w:rPr>
            </w:pPr>
            <w:r w:rsidRPr="00D659B2">
              <w:rPr>
                <w:rFonts w:ascii="Times New Roman" w:hAnsi="Times New Roman" w:cs="Times New Roman"/>
                <w:b/>
                <w:sz w:val="20"/>
                <w:szCs w:val="20"/>
                <w:lang w:eastAsia="en-US"/>
              </w:rPr>
              <w:t>5</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10,</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val="kk-KZ" w:eastAsia="ko-KR"/>
              </w:rPr>
              <w:t xml:space="preserve">Психология үшін ықтималдылықтар және көптік теор иясы. Толық ықти малдылық.  Уақыт бойынша мінез-құлықты иммита циялы ықтималды моделдеу.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val="kk-KZ" w:eastAsia="ko-KR"/>
              </w:rPr>
              <w:t xml:space="preserve">Психология үшін ықтималдылықтар және көптік теор иясы мәнін ашу. Уақыт бойынша мінез-құлықты им митациялы ықти малды моделдеу </w:t>
            </w:r>
            <w:r w:rsidRPr="00D659B2">
              <w:rPr>
                <w:rFonts w:ascii="Times New Roman" w:hAnsi="Times New Roman" w:cs="Times New Roman"/>
                <w:sz w:val="20"/>
                <w:szCs w:val="20"/>
                <w:lang w:val="kk-KZ" w:eastAsia="en-US"/>
              </w:rPr>
              <w:t xml:space="preserve"> мазмұнын ашу.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 Грабарь М.И. Применение матема</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тической статистики в психологических исследо</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ваниях. Непараметрические методы. М.: Педагогика, 1997</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2. Джеймс Гудвин. Иссле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дование в психологии. – 3-е изд. – СПб.: Питер, 2004. – 558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Реферат</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10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w:t>
            </w: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p w:rsidR="00AB52DC" w:rsidRPr="00D659B2" w:rsidRDefault="00AB52DC" w:rsidP="00FF4FA5">
            <w:pPr>
              <w:spacing w:after="0" w:line="240" w:lineRule="auto"/>
              <w:jc w:val="center"/>
              <w:rPr>
                <w:rFonts w:ascii="Times New Roman" w:hAnsi="Times New Roman" w:cs="Times New Roman"/>
                <w:sz w:val="20"/>
                <w:szCs w:val="20"/>
                <w:lang w:val="kk-KZ" w:eastAsia="en-US"/>
              </w:rPr>
            </w:pP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11</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11,</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Практикалық сабақ дайындау: Матема тикалық логика элементтері </w:t>
            </w:r>
            <w:r w:rsidRPr="00D659B2">
              <w:rPr>
                <w:rFonts w:ascii="Times New Roman" w:hAnsi="Times New Roman" w:cs="Times New Roman"/>
                <w:bCs/>
                <w:sz w:val="20"/>
                <w:szCs w:val="20"/>
                <w:lang w:val="kk-KZ" w:eastAsia="en-US"/>
              </w:rPr>
              <w:t xml:space="preserve"> Шы найылық кестесі. Квантор лар. Пікір айтудың логика лық құрылы мы.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Психологияда математикалық моделдеу жолда рына дағды қалып тастыру </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1. Лупандин В.И. Математи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ческие ме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тоды в психологии. Еактеринбург, 1996;</w:t>
            </w:r>
          </w:p>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 2. Солсо Р.Л., Джонсон Х.Х., Бил М.К. Экспериментальная психология: практи</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ческий курс. – СПб.: прайм-ЕВРОЗНАК, 2001. – 528 с.</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Практикалық сабақ: жоспар</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11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val="en-US" w:eastAsia="en-US"/>
              </w:rPr>
            </w:pPr>
            <w:r w:rsidRPr="00D659B2">
              <w:rPr>
                <w:rFonts w:ascii="Times New Roman" w:hAnsi="Times New Roman" w:cs="Times New Roman"/>
                <w:b/>
                <w:sz w:val="20"/>
                <w:szCs w:val="20"/>
                <w:lang w:eastAsia="en-US"/>
              </w:rPr>
              <w:t>5</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12</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12,</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Конспектілеу:</w:t>
            </w:r>
          </w:p>
          <w:p w:rsidR="00AB52DC" w:rsidRPr="00D659B2" w:rsidRDefault="00AB52DC"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Латентті өзгергіш тіктер әдісімен жа салған моделдер. Факторлық анализ моделі Кон фирма торлы фактор ан.</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Конспектіде қазір гі жаңа психоло гиядағы математи калық статситика лық моделдеу әдіс терге анализ жа сау және оны қолд</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eastAsia="en-US"/>
              </w:rPr>
              <w:t>1. Головина Г.М., Крылов В.Ю., Савченко Т.Н. Матема</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тические методы в совре</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eastAsia="en-US"/>
              </w:rPr>
              <w:t>менной психологии: статус, разработка, примен</w:t>
            </w:r>
            <w:r w:rsidRPr="00D659B2">
              <w:rPr>
                <w:rFonts w:ascii="Times New Roman" w:hAnsi="Times New Roman" w:cs="Times New Roman"/>
                <w:sz w:val="20"/>
                <w:szCs w:val="20"/>
                <w:lang w:val="kk-KZ" w:eastAsia="en-US"/>
              </w:rPr>
              <w:t xml:space="preserve">е </w:t>
            </w:r>
            <w:r w:rsidRPr="00D659B2">
              <w:rPr>
                <w:rFonts w:ascii="Times New Roman" w:hAnsi="Times New Roman" w:cs="Times New Roman"/>
                <w:sz w:val="20"/>
                <w:szCs w:val="20"/>
                <w:lang w:eastAsia="en-US"/>
              </w:rPr>
              <w:t>ние. М.: ИП РАН, 1995</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Конспект</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12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13</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13,</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ko-KR"/>
              </w:rPr>
              <w:t>Минковский кеңі стігі және Шеппа рд-Краскал әдісі.</w:t>
            </w:r>
            <w:r w:rsidRPr="00D659B2">
              <w:rPr>
                <w:rFonts w:ascii="Times New Roman" w:hAnsi="Times New Roman" w:cs="Times New Roman"/>
                <w:bCs/>
                <w:sz w:val="20"/>
                <w:szCs w:val="20"/>
                <w:lang w:val="kk-KZ" w:eastAsia="en-US"/>
              </w:rPr>
              <w:t xml:space="preserve"> Бөлу функцияла ры. Чебышевтің теңсіздігі</w:t>
            </w:r>
            <w:r w:rsidRPr="00D659B2">
              <w:rPr>
                <w:rFonts w:ascii="Times New Roman" w:hAnsi="Times New Roman" w:cs="Times New Roman"/>
                <w:sz w:val="20"/>
                <w:szCs w:val="20"/>
                <w:lang w:val="kk-KZ" w:eastAsia="en-US"/>
              </w:rPr>
              <w:t xml:space="preserve"> бойы нша  глос сарий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Психологиядағы математикалық моделдеу бойын ша негізгі ұғым дарға глосарий жасау.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Глосса</w:t>
            </w:r>
          </w:p>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рий</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13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14</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14,</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sz w:val="20"/>
                <w:szCs w:val="20"/>
                <w:lang w:val="kk-KZ" w:eastAsia="en-US"/>
              </w:rPr>
              <w:t>Жазбаша бақылау жұмысы</w:t>
            </w:r>
            <w:r w:rsidRPr="00D659B2">
              <w:rPr>
                <w:rFonts w:ascii="Times New Roman" w:hAnsi="Times New Roman" w:cs="Times New Roman"/>
                <w:sz w:val="20"/>
                <w:szCs w:val="20"/>
                <w:lang w:eastAsia="en-US"/>
              </w:rPr>
              <w:t>:</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Детер минацияланған мо делдер-графтар те ориясы, геомет риялық мо делдеу, логикалы-матема тик. модел деу</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Бақылау жұмы сында психоло гияда қолданыла тын математика лық моделдеудің ерекшеліктерін талдау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kk-KZ" w:eastAsia="en-US"/>
              </w:rPr>
            </w:pPr>
            <w:r w:rsidRPr="00D659B2">
              <w:rPr>
                <w:rFonts w:ascii="Times New Roman" w:hAnsi="Times New Roman" w:cs="Times New Roman"/>
                <w:sz w:val="20"/>
                <w:szCs w:val="20"/>
                <w:lang w:eastAsia="en-US"/>
              </w:rPr>
              <w:t xml:space="preserve">Реферат, </w:t>
            </w:r>
            <w:r w:rsidRPr="00D659B2">
              <w:rPr>
                <w:rFonts w:ascii="Times New Roman" w:hAnsi="Times New Roman" w:cs="Times New Roman"/>
                <w:sz w:val="20"/>
                <w:szCs w:val="20"/>
                <w:lang w:val="kk-KZ" w:eastAsia="en-US"/>
              </w:rPr>
              <w:t xml:space="preserve"> қорғау</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14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b/>
                <w:sz w:val="20"/>
                <w:szCs w:val="20"/>
                <w:lang w:eastAsia="en-US"/>
              </w:rPr>
            </w:pPr>
            <w:r w:rsidRPr="00D659B2">
              <w:rPr>
                <w:rFonts w:ascii="Times New Roman" w:hAnsi="Times New Roman" w:cs="Times New Roman"/>
                <w:b/>
                <w:sz w:val="20"/>
                <w:szCs w:val="20"/>
                <w:lang w:eastAsia="en-US"/>
              </w:rPr>
              <w:t>5</w:t>
            </w:r>
          </w:p>
        </w:tc>
      </w:tr>
      <w:tr w:rsidR="00AB52DC" w:rsidRPr="00D659B2" w:rsidTr="00FF4FA5">
        <w:trPr>
          <w:trHeight w:val="540"/>
        </w:trPr>
        <w:tc>
          <w:tcPr>
            <w:tcW w:w="567"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15</w:t>
            </w:r>
          </w:p>
        </w:tc>
        <w:tc>
          <w:tcPr>
            <w:tcW w:w="71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eastAsia="en-US"/>
              </w:rPr>
              <w:t>№ 15,</w:t>
            </w:r>
          </w:p>
          <w:p w:rsidR="00AB52DC" w:rsidRPr="00D659B2" w:rsidRDefault="00AB52DC" w:rsidP="00FF4FA5">
            <w:pPr>
              <w:spacing w:after="0" w:line="240" w:lineRule="auto"/>
              <w:rPr>
                <w:rFonts w:ascii="Times New Roman" w:hAnsi="Times New Roman" w:cs="Times New Roman"/>
                <w:sz w:val="20"/>
                <w:szCs w:val="20"/>
                <w:lang w:val="en-US" w:eastAsia="en-US"/>
              </w:rPr>
            </w:pPr>
            <w:r w:rsidRPr="00D659B2">
              <w:rPr>
                <w:rFonts w:ascii="Times New Roman" w:hAnsi="Times New Roman" w:cs="Times New Roman"/>
                <w:sz w:val="20"/>
                <w:szCs w:val="20"/>
                <w:lang w:val="kk-KZ" w:eastAsia="en-US"/>
              </w:rPr>
              <w:t>Жоғ.</w:t>
            </w:r>
          </w:p>
          <w:p w:rsidR="00AB52DC" w:rsidRPr="00D659B2" w:rsidRDefault="00AB52DC" w:rsidP="00FF4FA5">
            <w:pPr>
              <w:spacing w:after="0" w:line="240" w:lineRule="auto"/>
              <w:jc w:val="both"/>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Қар</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9"/>
              <w:tabs>
                <w:tab w:val="left" w:pos="708"/>
              </w:tabs>
              <w:jc w:val="both"/>
              <w:rPr>
                <w:sz w:val="20"/>
                <w:szCs w:val="20"/>
                <w:lang w:val="kk-KZ" w:eastAsia="en-US"/>
              </w:rPr>
            </w:pPr>
            <w:r w:rsidRPr="00D659B2">
              <w:rPr>
                <w:sz w:val="20"/>
                <w:szCs w:val="20"/>
                <w:lang w:eastAsia="en-US"/>
              </w:rPr>
              <w:t xml:space="preserve">Эссе: </w:t>
            </w:r>
            <w:r w:rsidRPr="00D659B2">
              <w:rPr>
                <w:sz w:val="20"/>
                <w:szCs w:val="20"/>
                <w:lang w:val="kk-KZ" w:eastAsia="ko-KR"/>
              </w:rPr>
              <w:t>Психология да субъективті се мантиканы модел деу. Сананы мо дел деу мәселе лері. Психология дағы өлшеу модел дері.</w:t>
            </w:r>
            <w:r w:rsidRPr="00D659B2">
              <w:rPr>
                <w:sz w:val="20"/>
                <w:szCs w:val="20"/>
                <w:lang w:val="kk-KZ"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pStyle w:val="a9"/>
              <w:tabs>
                <w:tab w:val="left" w:pos="708"/>
              </w:tabs>
              <w:rPr>
                <w:sz w:val="20"/>
                <w:szCs w:val="20"/>
                <w:lang w:val="kk-KZ" w:eastAsia="en-US"/>
              </w:rPr>
            </w:pPr>
            <w:r w:rsidRPr="00D659B2">
              <w:rPr>
                <w:sz w:val="20"/>
                <w:szCs w:val="20"/>
                <w:lang w:val="kk-KZ" w:eastAsia="en-US"/>
              </w:rPr>
              <w:t>Психолог зерттеу ші ретінде өз поз ицияңызды және зерттеу нәтиже лерін математи калық  моделдеу тәсілдермен өңдеу жолдары туралы өз ой пікіріңді талдау.</w:t>
            </w:r>
          </w:p>
        </w:tc>
        <w:tc>
          <w:tcPr>
            <w:tcW w:w="3260"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rPr>
                <w:rFonts w:ascii="Times New Roman" w:hAnsi="Times New Roman" w:cs="Times New Roman"/>
                <w:sz w:val="20"/>
                <w:szCs w:val="20"/>
                <w:lang w:eastAsia="en-US"/>
              </w:rPr>
            </w:pPr>
            <w:r w:rsidRPr="00D659B2">
              <w:rPr>
                <w:rFonts w:ascii="Times New Roman" w:hAnsi="Times New Roman" w:cs="Times New Roman"/>
                <w:sz w:val="20"/>
                <w:szCs w:val="20"/>
                <w:lang w:val="kk-KZ" w:eastAsia="en-US"/>
              </w:rPr>
              <w:t>Таңдау бойынша әдебиет</w:t>
            </w:r>
          </w:p>
        </w:tc>
        <w:tc>
          <w:tcPr>
            <w:tcW w:w="567" w:type="dxa"/>
            <w:tcBorders>
              <w:top w:val="single" w:sz="4" w:space="0" w:color="auto"/>
              <w:left w:val="single" w:sz="4" w:space="0" w:color="auto"/>
              <w:bottom w:val="single" w:sz="4" w:space="0" w:color="auto"/>
              <w:right w:val="single" w:sz="4" w:space="0" w:color="auto"/>
            </w:tcBorders>
          </w:tcPr>
          <w:p w:rsidR="00AB52DC" w:rsidRPr="00D659B2" w:rsidRDefault="00AB52DC" w:rsidP="00FF4FA5">
            <w:pPr>
              <w:spacing w:after="0" w:line="240" w:lineRule="auto"/>
              <w:jc w:val="center"/>
              <w:rPr>
                <w:rFonts w:ascii="Times New Roman" w:hAnsi="Times New Roman" w:cs="Times New Roman"/>
                <w:sz w:val="20"/>
                <w:szCs w:val="20"/>
                <w:lang w:eastAsia="en-US"/>
              </w:rPr>
            </w:pPr>
          </w:p>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Эссе</w:t>
            </w:r>
          </w:p>
        </w:tc>
        <w:tc>
          <w:tcPr>
            <w:tcW w:w="709"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eastAsia="en-US"/>
              </w:rPr>
            </w:pPr>
            <w:r w:rsidRPr="00D659B2">
              <w:rPr>
                <w:rFonts w:ascii="Times New Roman" w:hAnsi="Times New Roman" w:cs="Times New Roman"/>
                <w:sz w:val="20"/>
                <w:szCs w:val="20"/>
                <w:lang w:eastAsia="en-US"/>
              </w:rPr>
              <w:t xml:space="preserve">15 </w:t>
            </w:r>
            <w:r w:rsidRPr="00D659B2">
              <w:rPr>
                <w:rFonts w:ascii="Times New Roman" w:hAnsi="Times New Roman" w:cs="Times New Roman"/>
                <w:sz w:val="20"/>
                <w:szCs w:val="20"/>
                <w:lang w:val="kk-KZ" w:eastAsia="en-US"/>
              </w:rPr>
              <w:t>апт</w:t>
            </w:r>
            <w:r w:rsidRPr="00D659B2">
              <w:rPr>
                <w:rFonts w:ascii="Times New Roman" w:hAnsi="Times New Roman" w:cs="Times New Roman"/>
                <w:sz w:val="20"/>
                <w:szCs w:val="20"/>
                <w:lang w:eastAsia="en-US"/>
              </w:rPr>
              <w:t>.</w:t>
            </w:r>
          </w:p>
        </w:tc>
        <w:tc>
          <w:tcPr>
            <w:tcW w:w="505" w:type="dxa"/>
            <w:tcBorders>
              <w:top w:val="single" w:sz="4" w:space="0" w:color="auto"/>
              <w:left w:val="single" w:sz="4" w:space="0" w:color="auto"/>
              <w:bottom w:val="single" w:sz="4" w:space="0" w:color="auto"/>
              <w:right w:val="single" w:sz="4" w:space="0" w:color="auto"/>
            </w:tcBorders>
            <w:hideMark/>
          </w:tcPr>
          <w:p w:rsidR="00AB52DC" w:rsidRPr="00D659B2" w:rsidRDefault="00AB52DC" w:rsidP="00FF4FA5">
            <w:pPr>
              <w:spacing w:after="0" w:line="240" w:lineRule="auto"/>
              <w:jc w:val="center"/>
              <w:rPr>
                <w:rFonts w:ascii="Times New Roman" w:hAnsi="Times New Roman" w:cs="Times New Roman"/>
                <w:sz w:val="20"/>
                <w:szCs w:val="20"/>
                <w:lang w:val="en-US" w:eastAsia="en-US"/>
              </w:rPr>
            </w:pPr>
            <w:r w:rsidRPr="00D659B2">
              <w:rPr>
                <w:rFonts w:ascii="Times New Roman" w:hAnsi="Times New Roman" w:cs="Times New Roman"/>
                <w:sz w:val="20"/>
                <w:szCs w:val="20"/>
                <w:lang w:eastAsia="en-US"/>
              </w:rPr>
              <w:t>1</w:t>
            </w:r>
          </w:p>
        </w:tc>
      </w:tr>
    </w:tbl>
    <w:p w:rsidR="00AB52DC" w:rsidRPr="00D659B2" w:rsidRDefault="00AB52DC" w:rsidP="00AB52DC">
      <w:pPr>
        <w:spacing w:after="0"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lastRenderedPageBreak/>
        <w:t>АРАЛЫҚ БАҚЫЛАУДЫҢ  МАЗМҰНЫ (АБ)</w:t>
      </w:r>
    </w:p>
    <w:p w:rsidR="00AB52DC" w:rsidRPr="00D659B2" w:rsidRDefault="00AB52DC" w:rsidP="00AB52DC">
      <w:pPr>
        <w:spacing w:after="0" w:line="240" w:lineRule="auto"/>
        <w:jc w:val="center"/>
        <w:rPr>
          <w:rFonts w:ascii="Times New Roman" w:hAnsi="Times New Roman" w:cs="Times New Roman"/>
          <w:b/>
          <w:bCs/>
          <w:sz w:val="20"/>
          <w:szCs w:val="20"/>
          <w:lang w:val="kk-KZ"/>
        </w:rPr>
      </w:pPr>
    </w:p>
    <w:p w:rsidR="00AB52DC" w:rsidRPr="00D659B2" w:rsidRDefault="00AB52DC" w:rsidP="00AB52DC">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1 АБ тапсырмалары: Коллоквиум тапсыру</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1.Ықтималдылықтар теориясы мен әдістері. Көптік теориясы элементтері.  </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 Математи калық логика.</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3. Статистикалық ықтималдылық. </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 Сананы моделдеу мәселелері. </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5. Индивидуалды және топтық мінез-құлықты моделдеу. </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6.Эвристикалы, физикалық, бионикалық моделдеу</w:t>
      </w:r>
    </w:p>
    <w:p w:rsidR="00AB52DC" w:rsidRPr="00D659B2" w:rsidRDefault="00AB52DC" w:rsidP="00AB52D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2 АБ  тапсырмалары:  Коллоквиум</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1.Когнитивті процестерді моделдеу. </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2.Субъективті семантика мен психосеман тикада моделдеу мәселесі.</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3.Конфиматорлы анализ моделдері.</w:t>
      </w:r>
    </w:p>
    <w:p w:rsidR="00AB52DC" w:rsidRPr="00D659B2" w:rsidRDefault="00AB52DC" w:rsidP="00AB52D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4.Ойындар теориясы. Графтар теориясы. </w:t>
      </w:r>
    </w:p>
    <w:p w:rsidR="00AB52DC" w:rsidRPr="00D659B2" w:rsidRDefault="00AB52DC" w:rsidP="00AB52DC">
      <w:pPr>
        <w:spacing w:after="0" w:line="240" w:lineRule="auto"/>
        <w:rPr>
          <w:rFonts w:ascii="Times New Roman" w:hAnsi="Times New Roman" w:cs="Times New Roman"/>
          <w:b/>
          <w:bCs/>
          <w:sz w:val="20"/>
          <w:szCs w:val="20"/>
          <w:lang w:val="kk-KZ"/>
        </w:rPr>
      </w:pPr>
      <w:r w:rsidRPr="00D659B2">
        <w:rPr>
          <w:rFonts w:ascii="Times New Roman" w:hAnsi="Times New Roman" w:cs="Times New Roman"/>
          <w:sz w:val="20"/>
          <w:szCs w:val="20"/>
          <w:lang w:val="kk-KZ"/>
        </w:rPr>
        <w:t>5. Шешім қабылдау моделі мен үйрену моделі</w:t>
      </w:r>
    </w:p>
    <w:p w:rsidR="00AB52DC" w:rsidRPr="00D659B2" w:rsidRDefault="00AB52DC" w:rsidP="00AB52DC">
      <w:pPr>
        <w:keepNext/>
        <w:tabs>
          <w:tab w:val="center" w:pos="9639"/>
        </w:tabs>
        <w:autoSpaceDE w:val="0"/>
        <w:autoSpaceDN w:val="0"/>
        <w:spacing w:after="0" w:line="240" w:lineRule="auto"/>
        <w:jc w:val="both"/>
        <w:outlineLvl w:val="1"/>
        <w:rPr>
          <w:rFonts w:ascii="Times New Roman" w:hAnsi="Times New Roman" w:cs="Times New Roman"/>
          <w:b/>
          <w:sz w:val="20"/>
          <w:szCs w:val="20"/>
          <w:lang w:val="kk-KZ"/>
        </w:rPr>
      </w:pPr>
    </w:p>
    <w:p w:rsidR="00AB52DC" w:rsidRPr="00D659B2" w:rsidRDefault="00AB52DC" w:rsidP="00AB52D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Пайдаланатын әдебиеттер тізімі</w:t>
      </w:r>
    </w:p>
    <w:p w:rsidR="00AB52DC" w:rsidRPr="00D659B2" w:rsidRDefault="00AB52DC" w:rsidP="00AB52D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ab/>
      </w:r>
      <w:r w:rsidRPr="00D659B2">
        <w:rPr>
          <w:rFonts w:ascii="Times New Roman" w:hAnsi="Times New Roman" w:cs="Times New Roman"/>
          <w:b/>
          <w:bCs/>
          <w:sz w:val="20"/>
          <w:szCs w:val="20"/>
          <w:lang w:val="kk-KZ"/>
        </w:rPr>
        <w:t>Негізгі:</w:t>
      </w:r>
    </w:p>
    <w:p w:rsidR="00AB52DC" w:rsidRPr="00D659B2" w:rsidRDefault="00AB52DC" w:rsidP="00D659B2">
      <w:pPr>
        <w:numPr>
          <w:ilvl w:val="0"/>
          <w:numId w:val="20"/>
        </w:num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Айвазян С.А., Енюков ИС., Мешалкин Л.Д. Прикладная статистика. Основымоделирования и первичная обработка данных. -М., 19</w:t>
      </w:r>
      <w:r w:rsidRPr="00D659B2">
        <w:rPr>
          <w:rFonts w:ascii="Times New Roman" w:hAnsi="Times New Roman" w:cs="Times New Roman"/>
          <w:sz w:val="20"/>
          <w:szCs w:val="20"/>
        </w:rPr>
        <w:t>9</w:t>
      </w:r>
      <w:r w:rsidRPr="00D659B2">
        <w:rPr>
          <w:rFonts w:ascii="Times New Roman" w:hAnsi="Times New Roman" w:cs="Times New Roman"/>
          <w:sz w:val="20"/>
          <w:szCs w:val="20"/>
          <w:lang w:val="kk-KZ"/>
        </w:rPr>
        <w:t>3</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Айвазян С.А. Прикладная статистика. Основы модели рования -М. 1993</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Аллахвердов В.М. Сознание как парадокс.-Спб-2000</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2000</w:t>
      </w:r>
    </w:p>
    <w:p w:rsidR="00AB52DC" w:rsidRPr="00D659B2" w:rsidRDefault="00AB52DC" w:rsidP="00AB52DC">
      <w:pPr>
        <w:spacing w:after="0" w:line="240" w:lineRule="auto"/>
        <w:ind w:left="720"/>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Адлер Ю.П., Ковалев А.Н. Математическая статистика и планирование эксперимента в науках о человеке.-М., 1989</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Болч Б., Хуань К.Дж. Многомерные статистические методы для экономики.-М., 1999. Моисеев Н.Н. Математика ставит эксперимерт. М.: Наука, 1999. 244 с.</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Налимов В.В. Теория эксперимента. М.: Наука, 1991. 207 с.</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Налимов В.В. Вероятностная модель языка. М.: Наука, 1999. 303 с.</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Напельбаум Э.Л. Системный анализ как программа научных исследований – структура и ключевые понятия. – В кн.: системные исследования: Ежегодник, 1999. М.: Наука, 1999</w:t>
      </w:r>
    </w:p>
    <w:p w:rsidR="00AB52DC" w:rsidRPr="00D659B2" w:rsidRDefault="00AB52DC" w:rsidP="00D659B2">
      <w:pPr>
        <w:numPr>
          <w:ilvl w:val="0"/>
          <w:numId w:val="21"/>
        </w:numPr>
        <w:spacing w:after="0" w:line="240" w:lineRule="auto"/>
        <w:ind w:left="567" w:hanging="141"/>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Окунь Я. Факторный анализ.-М., 1996</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Осипов Г.В., Андреев Э.П.  Методы измерения в социологии.-М., 1995 </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Амосов Н.М. Моделирование сложных систем. Киев: Наук. Думка, 1998. 88 с.</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Артемьева Е Ю., Мартынов ЕМ. Вероятностные методы психологии. -М., 1995</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Аткинсон Р., Бауэр Г., Кротерс Э. Введение в математическую теорию обучения. М.: Мир, 1998. 486 с.</w:t>
      </w:r>
    </w:p>
    <w:p w:rsidR="00AB52DC" w:rsidRPr="00D659B2" w:rsidRDefault="00AB52DC" w:rsidP="00D659B2">
      <w:pPr>
        <w:numPr>
          <w:ilvl w:val="0"/>
          <w:numId w:val="20"/>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Ашмарин ИП., Васильев ПН:, Амбрасов ВА. Быстрые методы статистической обработки и планирование экспериментов-Л., 1995</w:t>
      </w:r>
    </w:p>
    <w:p w:rsidR="009819A8" w:rsidRPr="00D659B2" w:rsidRDefault="009819A8" w:rsidP="004E474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p>
    <w:p w:rsidR="009819A8" w:rsidRPr="00D659B2" w:rsidRDefault="009819A8" w:rsidP="004E474C">
      <w:pPr>
        <w:spacing w:after="0"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АРАЛЫҚ БАҚЫЛАУДЫҢ  МАЗМҰНЫ (АБ)</w:t>
      </w:r>
    </w:p>
    <w:p w:rsidR="009819A8" w:rsidRPr="00D659B2" w:rsidRDefault="009819A8" w:rsidP="004E474C">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1 АБ тапсырмалары: Коллоквиум тапсыру</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1.Ықтималдылықтар теориясы мен әдістері. Көптік теориясы элементтері.  </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 Математи калық логика.</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3. Статистикалық ықтималдылық. </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 Сананы моделдеу мәселелері. </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5. Индивидуалды және топтық мінез-құлықты моделдеу. </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6.Эвристикалы, физикалық, бионикалық моделдеу</w:t>
      </w:r>
    </w:p>
    <w:p w:rsidR="009819A8" w:rsidRPr="00D659B2" w:rsidRDefault="009819A8" w:rsidP="004E474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w:t>
      </w:r>
      <w:r w:rsidRPr="00D659B2">
        <w:rPr>
          <w:rFonts w:ascii="Times New Roman" w:hAnsi="Times New Roman" w:cs="Times New Roman"/>
          <w:b/>
          <w:bCs/>
          <w:sz w:val="20"/>
          <w:szCs w:val="20"/>
          <w:lang w:val="kk-KZ"/>
        </w:rPr>
        <w:t>2 АБ  тапсырмалары:  Коллоквиум</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1.Когнитивті процестерді моделдеу. </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2.Субъективті семантика мен психосеман тикада моделдеу мәселесі.</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3.Конфиматорлы анализ моделдері.</w:t>
      </w:r>
    </w:p>
    <w:p w:rsidR="009819A8" w:rsidRPr="00D659B2" w:rsidRDefault="009819A8" w:rsidP="004E474C">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4.Ойындар теориясы. Графтар теориясы. </w:t>
      </w:r>
    </w:p>
    <w:p w:rsidR="009819A8" w:rsidRPr="00D659B2" w:rsidRDefault="009819A8" w:rsidP="004E474C">
      <w:pPr>
        <w:spacing w:after="0" w:line="240" w:lineRule="auto"/>
        <w:rPr>
          <w:rFonts w:ascii="Times New Roman" w:hAnsi="Times New Roman" w:cs="Times New Roman"/>
          <w:b/>
          <w:bCs/>
          <w:sz w:val="20"/>
          <w:szCs w:val="20"/>
          <w:lang w:val="kk-KZ"/>
        </w:rPr>
      </w:pPr>
      <w:r w:rsidRPr="00D659B2">
        <w:rPr>
          <w:rFonts w:ascii="Times New Roman" w:hAnsi="Times New Roman" w:cs="Times New Roman"/>
          <w:sz w:val="20"/>
          <w:szCs w:val="20"/>
          <w:lang w:val="kk-KZ"/>
        </w:rPr>
        <w:t>5. Шешім қабылдау моделі мен үйрену моделі</w:t>
      </w:r>
    </w:p>
    <w:p w:rsidR="009819A8" w:rsidRPr="00D659B2" w:rsidRDefault="009819A8" w:rsidP="004E474C">
      <w:pPr>
        <w:keepNext/>
        <w:tabs>
          <w:tab w:val="center" w:pos="9639"/>
        </w:tabs>
        <w:autoSpaceDE w:val="0"/>
        <w:autoSpaceDN w:val="0"/>
        <w:spacing w:after="0" w:line="240" w:lineRule="auto"/>
        <w:jc w:val="both"/>
        <w:outlineLvl w:val="1"/>
        <w:rPr>
          <w:rFonts w:ascii="Times New Roman" w:hAnsi="Times New Roman" w:cs="Times New Roman"/>
          <w:b/>
          <w:sz w:val="20"/>
          <w:szCs w:val="20"/>
          <w:lang w:val="kk-KZ"/>
        </w:rPr>
      </w:pPr>
    </w:p>
    <w:p w:rsidR="009819A8" w:rsidRPr="00D659B2" w:rsidRDefault="009819A8" w:rsidP="004E474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Әдебиеттер тізімі</w:t>
      </w:r>
    </w:p>
    <w:p w:rsidR="009819A8" w:rsidRPr="00D659B2" w:rsidRDefault="009819A8" w:rsidP="004E474C">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ab/>
      </w:r>
      <w:r w:rsidRPr="00D659B2">
        <w:rPr>
          <w:rFonts w:ascii="Times New Roman" w:hAnsi="Times New Roman" w:cs="Times New Roman"/>
          <w:sz w:val="20"/>
          <w:szCs w:val="20"/>
          <w:lang w:val="kk-KZ"/>
        </w:rPr>
        <w:tab/>
      </w:r>
      <w:r w:rsidRPr="00D659B2">
        <w:rPr>
          <w:rFonts w:ascii="Times New Roman" w:hAnsi="Times New Roman" w:cs="Times New Roman"/>
          <w:sz w:val="20"/>
          <w:szCs w:val="20"/>
          <w:lang w:val="kk-KZ"/>
        </w:rPr>
        <w:tab/>
      </w:r>
      <w:r w:rsidRPr="00D659B2">
        <w:rPr>
          <w:rFonts w:ascii="Times New Roman" w:hAnsi="Times New Roman" w:cs="Times New Roman"/>
          <w:sz w:val="20"/>
          <w:szCs w:val="20"/>
          <w:lang w:val="kk-KZ"/>
        </w:rPr>
        <w:tab/>
      </w:r>
      <w:r w:rsidRPr="00D659B2">
        <w:rPr>
          <w:rFonts w:ascii="Times New Roman" w:hAnsi="Times New Roman" w:cs="Times New Roman"/>
          <w:sz w:val="20"/>
          <w:szCs w:val="20"/>
          <w:lang w:val="kk-KZ"/>
        </w:rPr>
        <w:tab/>
      </w:r>
      <w:r w:rsidRPr="00D659B2">
        <w:rPr>
          <w:rFonts w:ascii="Times New Roman" w:hAnsi="Times New Roman" w:cs="Times New Roman"/>
          <w:sz w:val="20"/>
          <w:szCs w:val="20"/>
          <w:lang w:val="kk-KZ"/>
        </w:rPr>
        <w:tab/>
      </w:r>
      <w:r w:rsidRPr="00D659B2">
        <w:rPr>
          <w:rFonts w:ascii="Times New Roman" w:hAnsi="Times New Roman" w:cs="Times New Roman"/>
          <w:b/>
          <w:bCs/>
          <w:sz w:val="20"/>
          <w:szCs w:val="20"/>
          <w:lang w:val="kk-KZ"/>
        </w:rPr>
        <w:t>Негізгі:</w:t>
      </w:r>
    </w:p>
    <w:p w:rsidR="009819A8" w:rsidRPr="00D659B2" w:rsidRDefault="009819A8" w:rsidP="00D659B2">
      <w:pPr>
        <w:numPr>
          <w:ilvl w:val="0"/>
          <w:numId w:val="24"/>
        </w:num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Айвазян С.А., Енюков ИС., Мешалкин Л.Д. Прикладная статистика. Основымоделирования и первичная обработка данных. -М., 19</w:t>
      </w:r>
      <w:r w:rsidRPr="00D659B2">
        <w:rPr>
          <w:rFonts w:ascii="Times New Roman" w:hAnsi="Times New Roman" w:cs="Times New Roman"/>
          <w:sz w:val="20"/>
          <w:szCs w:val="20"/>
        </w:rPr>
        <w:t>9</w:t>
      </w:r>
      <w:r w:rsidRPr="00D659B2">
        <w:rPr>
          <w:rFonts w:ascii="Times New Roman" w:hAnsi="Times New Roman" w:cs="Times New Roman"/>
          <w:sz w:val="20"/>
          <w:szCs w:val="20"/>
          <w:lang w:val="kk-KZ"/>
        </w:rPr>
        <w:t>3</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Айвазян С.А. Прикладная статистика. Основы модели рования -М. 1993</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Аллахвердов В.М. Сознание как парадокс.-Спб-2000</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2000</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rPr>
        <w:lastRenderedPageBreak/>
        <w:t>Акчурин И.А.</w:t>
      </w:r>
      <w:r w:rsidRPr="00D659B2">
        <w:rPr>
          <w:rFonts w:ascii="Times New Roman" w:hAnsi="Times New Roman" w:cs="Times New Roman"/>
          <w:sz w:val="20"/>
          <w:szCs w:val="20"/>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1998, с. 7-44.</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Андерсон Т. Введение в многомерной статистической анализ.-М., 1997</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Амосов Н.М. Моделирование сложных систем. Киев: Наук. Думка, 1998. 88 с.</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Артемьева Е Ю., Мартынов ЕМ. Вероятностные методы психологии. -М., 1995</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Аткинсон Р., Бауэр Г., Кротерс Э. Введение в математическую теорию обучения. М.: Мир, 1998. 486 с.</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Ашмарин ИП., Васильев ПН:, Амбрасов ВА. Быстрые методы статистической обработки и планирование экспериментов-Л., 1995</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Бажин И.И. Информационные системы менеджмента.-М., 2000, 688 с.</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Берка К. Измерения: понятия, теории, проблемы. -М.,1987</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Бердібаева С.Қ. Психологиялық зерттеулердің математикалық негізі.-Алматы, 2008</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Благуш П.Факторный анализ с обощениями. -М. 1999</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Вайнберг Дж., Шумекер Дж. Статистика. М.: Статистика, 1999. 389 с.</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Ватель И.А., Ерешко Ф.И. Математика конфликта и сотрудничества. М.: Знание, 1993. 64 с.</w:t>
      </w:r>
    </w:p>
    <w:p w:rsidR="009819A8" w:rsidRPr="00D659B2" w:rsidRDefault="009819A8" w:rsidP="00D659B2">
      <w:pPr>
        <w:numPr>
          <w:ilvl w:val="0"/>
          <w:numId w:val="24"/>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Величковский Б.М. Когнитивная наука; основы психологии познания. В 2 Т.-М., 2006.-448 с.</w:t>
      </w:r>
    </w:p>
    <w:p w:rsidR="009819A8" w:rsidRPr="00D659B2" w:rsidRDefault="009819A8" w:rsidP="00D659B2">
      <w:pPr>
        <w:spacing w:after="0" w:line="240" w:lineRule="auto"/>
        <w:ind w:left="720"/>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Адлер Ю.П., Ковалев А.Н. Математическая статистика и планирование эксперимента в науках о человеке.-М., 1989</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Болч Б., Хуань К.Дж. Многомерные статистические методы для экономики.-М., 1999.</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Брушлинский А.В. Основные проблемы и перспективы математизации психологии мышления. – Вопр. психологии, 1975, № 1, с. 3-11.</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Джонстон Дж. Экономические методы. М.: Статистика, 1990. 444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Готтсданкер Р. Основы психологического эксперимента. М., 1999. </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Зигель А., Вольф Дж. Модели группового поведения в системе человек – машина. М.: Мир, 1993. 261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Зыков А.А. Теория конечных графов. Новосибирск: Наука, 1999. 543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Измайлов ч.А., Михалевская МБ. Общий практикум в психологии: Общая психометрика. М.,1993.</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Кемени Дж., Снелл Дж. Кибернетическое моделировние. М.: Сов.радио, 1992. 192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Кемпбелл Д. Модели экспериментов в социальной психологии и прикладных исследованиях. М.,1990.</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Киш Л. Представительность, рандомизация и контроль. – В кн.: Математика в социологии. М.: Мир, 1997, с. 201-223. </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Козелецкий Ю. Психологическая теория решений. М.: Прогресс, 1999. 504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Корнилова Т.В. Психологический эксперимент в системе исследовательских методов в высшей школе. М., 1993</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Методы психологических исслежований. -М., 1992. Вып. 1.</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Психодиагностические методы-Л., 1996</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Плохинский Н.А. Биометрия. -М., 1990.</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Типы иследовании в психологии // Общий практикум в психологии. Под ред. И.А. Васильева. М.,1994</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Тюрин Ю.Н., Макаров А.А. Анализ данных на компьютере /Под ред. ВВ. Фигурнова -М.1995</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Статистические методы для ЭВМ.-М., 1995</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Урбах В.Ю. Статистический анализ в биологических и медицинских исследованиях. -М.1995.</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Пфанцагль И. Теория измерений. М.: Мир, 1996. 248 с.</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Плюта В. Сравнительный анализ в экономическом моделировании. -М., 1999.</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РайфаГ., Шлейфер Р. Прикладная теория статис тических решений.-М., 1997</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Рубинштейн С.Л. Методики экспериментальной психологии. -М., 1991</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Рунион Р. Спарвочник по непараметрические сатистике. -М.,1992.</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Сидоренко Е.В. Методы математической обработки в психологии.- СПБ. 2001</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Смит Н. Современные системы психологии.өСпб.-2002</w:t>
      </w:r>
    </w:p>
    <w:p w:rsidR="009819A8" w:rsidRPr="00D659B2" w:rsidRDefault="009819A8" w:rsidP="00D659B2">
      <w:pPr>
        <w:numPr>
          <w:ilvl w:val="0"/>
          <w:numId w:val="25"/>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Статистические методы анализа информации в социологических теследованиях / Отв.ред. Г.В.Осипова.- М.,1999</w:t>
      </w:r>
    </w:p>
    <w:p w:rsidR="004F27EB" w:rsidRPr="00D659B2" w:rsidRDefault="004F27EB" w:rsidP="004E474C">
      <w:pPr>
        <w:spacing w:line="240" w:lineRule="auto"/>
        <w:jc w:val="both"/>
        <w:rPr>
          <w:sz w:val="20"/>
          <w:szCs w:val="20"/>
          <w:lang w:val="kk-KZ" w:eastAsia="ko-KR"/>
        </w:rPr>
      </w:pPr>
    </w:p>
    <w:p w:rsidR="004E474C" w:rsidRPr="00D659B2" w:rsidRDefault="004E474C" w:rsidP="004E474C">
      <w:pPr>
        <w:spacing w:line="240" w:lineRule="auto"/>
        <w:jc w:val="both"/>
        <w:rPr>
          <w:sz w:val="20"/>
          <w:szCs w:val="20"/>
          <w:lang w:val="kk-KZ" w:eastAsia="ko-KR"/>
        </w:rPr>
      </w:pPr>
    </w:p>
    <w:p w:rsidR="004E474C" w:rsidRPr="00D659B2" w:rsidRDefault="004E474C" w:rsidP="004E474C">
      <w:pPr>
        <w:spacing w:line="240" w:lineRule="auto"/>
        <w:jc w:val="both"/>
        <w:rPr>
          <w:sz w:val="20"/>
          <w:szCs w:val="20"/>
          <w:lang w:val="kk-KZ" w:eastAsia="ko-KR"/>
        </w:rPr>
      </w:pPr>
    </w:p>
    <w:p w:rsidR="004E474C" w:rsidRPr="00D659B2" w:rsidRDefault="004E474C" w:rsidP="004E474C">
      <w:pPr>
        <w:spacing w:line="240" w:lineRule="auto"/>
        <w:jc w:val="both"/>
        <w:rPr>
          <w:sz w:val="20"/>
          <w:szCs w:val="20"/>
          <w:lang w:val="kk-KZ" w:eastAsia="ko-KR"/>
        </w:rPr>
      </w:pPr>
    </w:p>
    <w:p w:rsidR="004E474C" w:rsidRPr="00D659B2" w:rsidRDefault="004E474C" w:rsidP="004E474C">
      <w:pPr>
        <w:spacing w:line="240" w:lineRule="auto"/>
        <w:jc w:val="both"/>
        <w:rPr>
          <w:sz w:val="20"/>
          <w:szCs w:val="20"/>
          <w:lang w:val="kk-KZ" w:eastAsia="ko-KR"/>
        </w:rPr>
      </w:pP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lastRenderedPageBreak/>
        <w:t>ӘЛ-ФАРАБИ АТЫНДАҒЫ ҚАЗАҚ ҰЛТТЫҚ УНИВЕРСИТЕТІ</w:t>
      </w: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Философия және саясаттану  факультеті</w:t>
      </w: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«5В050300 -ПСИХОЛОГИЯ» мамандығы бойынша білім беру бағдарламасы</w:t>
      </w:r>
    </w:p>
    <w:p w:rsidR="002E08FD" w:rsidRPr="00D659B2" w:rsidRDefault="002E08FD" w:rsidP="00D659B2">
      <w:pPr>
        <w:spacing w:after="0" w:line="240" w:lineRule="auto"/>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2E08FD" w:rsidRPr="00D659B2" w:rsidTr="008B3634">
        <w:tc>
          <w:tcPr>
            <w:tcW w:w="4506" w:type="dxa"/>
          </w:tcPr>
          <w:p w:rsidR="002E08FD" w:rsidRPr="00D659B2" w:rsidRDefault="002E08FD" w:rsidP="00D659B2">
            <w:pPr>
              <w:spacing w:after="0" w:line="240" w:lineRule="auto"/>
              <w:rPr>
                <w:rFonts w:ascii="Times New Roman" w:eastAsia="Times New Roman" w:hAnsi="Times New Roman" w:cs="Times New Roman"/>
                <w:sz w:val="20"/>
                <w:szCs w:val="20"/>
                <w:lang w:val="kk-KZ" w:eastAsia="en-US"/>
              </w:rPr>
            </w:pPr>
          </w:p>
          <w:p w:rsidR="002E08FD" w:rsidRPr="00D659B2" w:rsidRDefault="002E08FD" w:rsidP="00D659B2">
            <w:pPr>
              <w:spacing w:after="0" w:line="240" w:lineRule="auto"/>
              <w:rPr>
                <w:rFonts w:ascii="Times New Roman" w:hAnsi="Times New Roman" w:cs="Times New Roman"/>
                <w:sz w:val="20"/>
                <w:szCs w:val="20"/>
                <w:lang w:val="kk-KZ" w:eastAsia="en-US"/>
              </w:rPr>
            </w:pPr>
          </w:p>
          <w:p w:rsidR="002E08FD" w:rsidRPr="00D659B2" w:rsidRDefault="002E08FD" w:rsidP="00D659B2">
            <w:pPr>
              <w:spacing w:after="0" w:line="240" w:lineRule="auto"/>
              <w:rPr>
                <w:rFonts w:ascii="Times New Roman" w:eastAsia="Times New Roman" w:hAnsi="Times New Roman" w:cs="Times New Roman"/>
                <w:b/>
                <w:sz w:val="20"/>
                <w:szCs w:val="20"/>
                <w:lang w:val="kk-KZ" w:eastAsia="en-US"/>
              </w:rPr>
            </w:pPr>
          </w:p>
        </w:tc>
        <w:tc>
          <w:tcPr>
            <w:tcW w:w="6099" w:type="dxa"/>
            <w:hideMark/>
          </w:tcPr>
          <w:p w:rsidR="002E08FD" w:rsidRPr="00D659B2" w:rsidRDefault="002E08FD" w:rsidP="00D659B2">
            <w:pPr>
              <w:pStyle w:val="1"/>
              <w:jc w:val="left"/>
              <w:rPr>
                <w:sz w:val="20"/>
                <w:szCs w:val="20"/>
                <w:lang w:val="kk-KZ" w:eastAsia="en-US"/>
              </w:rPr>
            </w:pPr>
            <w:r w:rsidRPr="00D659B2">
              <w:rPr>
                <w:sz w:val="20"/>
                <w:szCs w:val="20"/>
                <w:lang w:val="kk-KZ" w:eastAsia="en-US"/>
              </w:rPr>
              <w:t xml:space="preserve">     </w:t>
            </w:r>
          </w:p>
          <w:p w:rsidR="002E08FD" w:rsidRPr="00D659B2" w:rsidRDefault="002E08FD" w:rsidP="00D659B2">
            <w:pPr>
              <w:pStyle w:val="1"/>
              <w:jc w:val="left"/>
              <w:rPr>
                <w:b w:val="0"/>
                <w:sz w:val="20"/>
                <w:szCs w:val="20"/>
                <w:lang w:val="kk-KZ" w:eastAsia="en-US"/>
              </w:rPr>
            </w:pPr>
            <w:r w:rsidRPr="00D659B2">
              <w:rPr>
                <w:sz w:val="20"/>
                <w:szCs w:val="20"/>
                <w:lang w:val="kk-KZ" w:eastAsia="en-US"/>
              </w:rPr>
              <w:t xml:space="preserve">                     Философия және саясаттану факультетінің </w:t>
            </w:r>
          </w:p>
          <w:p w:rsidR="002E08FD" w:rsidRPr="00D659B2" w:rsidRDefault="002E08FD" w:rsidP="00D659B2">
            <w:pPr>
              <w:pStyle w:val="1"/>
              <w:jc w:val="left"/>
              <w:rPr>
                <w:b w:val="0"/>
                <w:sz w:val="20"/>
                <w:szCs w:val="20"/>
                <w:lang w:val="kk-KZ" w:eastAsia="en-US"/>
              </w:rPr>
            </w:pPr>
            <w:r w:rsidRPr="00D659B2">
              <w:rPr>
                <w:sz w:val="20"/>
                <w:szCs w:val="20"/>
                <w:lang w:val="kk-KZ" w:eastAsia="en-US"/>
              </w:rPr>
              <w:t xml:space="preserve">                     Ғылыми кеңесінде бекітілді</w:t>
            </w:r>
          </w:p>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                     № </w:t>
            </w:r>
            <w:r w:rsidRPr="00D659B2">
              <w:rPr>
                <w:rFonts w:ascii="Times New Roman" w:hAnsi="Times New Roman" w:cs="Times New Roman"/>
                <w:sz w:val="20"/>
                <w:szCs w:val="20"/>
                <w:u w:val="single"/>
                <w:lang w:val="kk-KZ" w:eastAsia="en-US"/>
              </w:rPr>
              <w:t>11</w:t>
            </w:r>
            <w:r w:rsidRPr="00D659B2">
              <w:rPr>
                <w:rFonts w:ascii="Times New Roman" w:hAnsi="Times New Roman" w:cs="Times New Roman"/>
                <w:sz w:val="20"/>
                <w:szCs w:val="20"/>
                <w:lang w:val="kk-KZ" w:eastAsia="en-US"/>
              </w:rPr>
              <w:t xml:space="preserve">     хаттама  </w:t>
            </w:r>
            <w:r w:rsidRPr="00D659B2">
              <w:rPr>
                <w:rFonts w:ascii="Times New Roman" w:hAnsi="Times New Roman" w:cs="Times New Roman"/>
                <w:sz w:val="20"/>
                <w:szCs w:val="20"/>
                <w:u w:val="single"/>
                <w:lang w:val="kk-KZ" w:eastAsia="en-US"/>
              </w:rPr>
              <w:t>« 31»</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u w:val="single"/>
                <w:lang w:val="kk-KZ" w:eastAsia="en-US"/>
              </w:rPr>
              <w:t>05</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u w:val="single"/>
                <w:lang w:val="kk-KZ" w:eastAsia="en-US"/>
              </w:rPr>
              <w:t>2013 ж</w:t>
            </w:r>
            <w:r w:rsidRPr="00D659B2">
              <w:rPr>
                <w:rFonts w:ascii="Times New Roman" w:hAnsi="Times New Roman" w:cs="Times New Roman"/>
                <w:sz w:val="20"/>
                <w:szCs w:val="20"/>
                <w:lang w:val="kk-KZ" w:eastAsia="en-US"/>
              </w:rPr>
              <w:t>.</w:t>
            </w:r>
          </w:p>
          <w:p w:rsidR="002E08FD" w:rsidRPr="00D659B2" w:rsidRDefault="002E08FD" w:rsidP="00D659B2">
            <w:pPr>
              <w:spacing w:after="0" w:line="240" w:lineRule="auto"/>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 xml:space="preserve">                    Факультет деканы м.а.________З.Н. Исмагамбетова</w:t>
            </w:r>
          </w:p>
        </w:tc>
      </w:tr>
      <w:tr w:rsidR="002E08FD" w:rsidRPr="00D659B2" w:rsidTr="008B3634">
        <w:trPr>
          <w:trHeight w:val="266"/>
        </w:trPr>
        <w:tc>
          <w:tcPr>
            <w:tcW w:w="4506" w:type="dxa"/>
          </w:tcPr>
          <w:p w:rsidR="002E08FD" w:rsidRPr="00D659B2" w:rsidRDefault="002E08FD" w:rsidP="00D659B2">
            <w:pPr>
              <w:spacing w:after="0" w:line="240" w:lineRule="auto"/>
              <w:rPr>
                <w:rFonts w:ascii="Times New Roman" w:eastAsia="Times New Roman" w:hAnsi="Times New Roman" w:cs="Times New Roman"/>
                <w:b/>
                <w:sz w:val="20"/>
                <w:szCs w:val="20"/>
                <w:lang w:val="kk-KZ" w:eastAsia="en-US"/>
              </w:rPr>
            </w:pPr>
          </w:p>
        </w:tc>
        <w:tc>
          <w:tcPr>
            <w:tcW w:w="6099" w:type="dxa"/>
          </w:tcPr>
          <w:p w:rsidR="002E08FD" w:rsidRPr="00D659B2" w:rsidRDefault="002E08FD" w:rsidP="00D659B2">
            <w:pPr>
              <w:pStyle w:val="1"/>
              <w:rPr>
                <w:sz w:val="20"/>
                <w:szCs w:val="20"/>
                <w:lang w:val="kk-KZ" w:eastAsia="en-US"/>
              </w:rPr>
            </w:pPr>
          </w:p>
        </w:tc>
      </w:tr>
      <w:tr w:rsidR="002E08FD" w:rsidRPr="00D659B2" w:rsidTr="008B3634">
        <w:tc>
          <w:tcPr>
            <w:tcW w:w="4506" w:type="dxa"/>
          </w:tcPr>
          <w:p w:rsidR="002E08FD" w:rsidRPr="00D659B2" w:rsidRDefault="002E08FD" w:rsidP="00D659B2">
            <w:pPr>
              <w:spacing w:after="0" w:line="240" w:lineRule="auto"/>
              <w:rPr>
                <w:rFonts w:ascii="Times New Roman" w:eastAsia="Times New Roman" w:hAnsi="Times New Roman" w:cs="Times New Roman"/>
                <w:sz w:val="20"/>
                <w:szCs w:val="20"/>
                <w:lang w:val="kk-KZ" w:eastAsia="en-US"/>
              </w:rPr>
            </w:pPr>
          </w:p>
        </w:tc>
        <w:tc>
          <w:tcPr>
            <w:tcW w:w="6099" w:type="dxa"/>
          </w:tcPr>
          <w:p w:rsidR="002E08FD" w:rsidRPr="00D659B2" w:rsidRDefault="002E08FD" w:rsidP="00D659B2">
            <w:pPr>
              <w:spacing w:after="0" w:line="240" w:lineRule="auto"/>
              <w:rPr>
                <w:rFonts w:ascii="Times New Roman" w:hAnsi="Times New Roman" w:cs="Times New Roman"/>
                <w:b/>
                <w:sz w:val="20"/>
                <w:szCs w:val="20"/>
                <w:lang w:val="kk-KZ" w:eastAsia="en-US"/>
              </w:rPr>
            </w:pPr>
          </w:p>
        </w:tc>
      </w:tr>
    </w:tbl>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eastAsia="en-US"/>
        </w:rPr>
        <w:t xml:space="preserve">Мамандық </w:t>
      </w:r>
      <w:r w:rsidRPr="00D659B2">
        <w:rPr>
          <w:rFonts w:ascii="Times New Roman" w:hAnsi="Times New Roman" w:cs="Times New Roman"/>
          <w:b/>
          <w:sz w:val="20"/>
          <w:szCs w:val="20"/>
          <w:lang w:val="kk-KZ"/>
        </w:rPr>
        <w:t>«5В050300 -ПСИХОЛОГИЯ»</w:t>
      </w: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СИЛЛАБУС</w:t>
      </w:r>
    </w:p>
    <w:p w:rsidR="002E08FD" w:rsidRPr="00D659B2" w:rsidRDefault="002E08FD" w:rsidP="00D659B2">
      <w:pPr>
        <w:spacing w:after="0" w:line="240" w:lineRule="auto"/>
        <w:jc w:val="center"/>
        <w:rPr>
          <w:rFonts w:ascii="Times New Roman" w:eastAsia="Times New Roman" w:hAnsi="Times New Roman" w:cs="Times New Roman"/>
          <w:b/>
          <w:bCs/>
          <w:sz w:val="20"/>
          <w:szCs w:val="20"/>
          <w:lang w:val="kk-KZ"/>
        </w:rPr>
      </w:pPr>
      <w:r w:rsidRPr="00D659B2">
        <w:rPr>
          <w:rFonts w:ascii="Times New Roman" w:hAnsi="Times New Roman" w:cs="Times New Roman"/>
          <w:b/>
          <w:sz w:val="20"/>
          <w:szCs w:val="20"/>
          <w:lang w:val="kk-KZ"/>
        </w:rPr>
        <w:t>«</w:t>
      </w:r>
      <w:r w:rsidRPr="00D659B2">
        <w:rPr>
          <w:rFonts w:ascii="Times New Roman" w:hAnsi="Times New Roman" w:cs="Times New Roman"/>
          <w:b/>
          <w:bCs/>
          <w:i/>
          <w:sz w:val="20"/>
          <w:szCs w:val="20"/>
          <w:lang w:val="kk-KZ"/>
        </w:rPr>
        <w:t>№8 модуль   «</w:t>
      </w:r>
      <w:r w:rsidRPr="00D659B2">
        <w:rPr>
          <w:rFonts w:ascii="Times New Roman" w:hAnsi="Times New Roman" w:cs="Times New Roman"/>
          <w:b/>
          <w:sz w:val="20"/>
          <w:szCs w:val="20"/>
          <w:lang w:val="kk-KZ"/>
        </w:rPr>
        <w:t>Психологиядағы математикалық әдістер</w:t>
      </w:r>
      <w:r w:rsidRPr="00D659B2">
        <w:rPr>
          <w:rFonts w:ascii="Times New Roman" w:hAnsi="Times New Roman" w:cs="Times New Roman"/>
          <w:b/>
          <w:bCs/>
          <w:sz w:val="20"/>
          <w:szCs w:val="20"/>
          <w:lang w:val="kk-KZ"/>
        </w:rPr>
        <w:t>»</w:t>
      </w:r>
    </w:p>
    <w:p w:rsidR="002E08FD" w:rsidRPr="00D659B2" w:rsidRDefault="002E08FD"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b/>
          <w:bCs/>
          <w:sz w:val="20"/>
          <w:szCs w:val="20"/>
          <w:lang w:val="kk-KZ"/>
        </w:rPr>
        <w:t xml:space="preserve">«VMP1303» </w:t>
      </w:r>
      <w:r w:rsidRPr="00D659B2">
        <w:rPr>
          <w:rFonts w:ascii="Times New Roman" w:hAnsi="Times New Roman" w:cs="Times New Roman"/>
          <w:b/>
          <w:bCs/>
          <w:i/>
          <w:sz w:val="20"/>
          <w:szCs w:val="20"/>
          <w:lang w:val="kk-KZ"/>
        </w:rPr>
        <w:t>«</w:t>
      </w:r>
      <w:r w:rsidRPr="00D659B2">
        <w:rPr>
          <w:rFonts w:ascii="Times New Roman" w:hAnsi="Times New Roman" w:cs="Times New Roman"/>
          <w:b/>
          <w:sz w:val="20"/>
          <w:szCs w:val="20"/>
          <w:lang w:val="kk-KZ"/>
        </w:rPr>
        <w:t>Психологиядағы ықтималдық әдістер</w:t>
      </w:r>
      <w:r w:rsidRPr="00D659B2">
        <w:rPr>
          <w:rFonts w:ascii="Times New Roman" w:hAnsi="Times New Roman" w:cs="Times New Roman"/>
          <w:b/>
          <w:bCs/>
          <w:sz w:val="20"/>
          <w:szCs w:val="20"/>
          <w:lang w:val="kk-KZ"/>
        </w:rPr>
        <w:t>»</w:t>
      </w:r>
      <w:r w:rsidRPr="00D659B2">
        <w:rPr>
          <w:rFonts w:ascii="Times New Roman" w:hAnsi="Times New Roman" w:cs="Times New Roman"/>
          <w:b/>
          <w:sz w:val="20"/>
          <w:szCs w:val="20"/>
          <w:lang w:val="kk-KZ"/>
        </w:rPr>
        <w:t xml:space="preserve"> -  </w:t>
      </w:r>
      <w:r w:rsidRPr="00D659B2">
        <w:rPr>
          <w:rFonts w:ascii="Times New Roman" w:hAnsi="Times New Roman" w:cs="Times New Roman"/>
          <w:sz w:val="20"/>
          <w:szCs w:val="20"/>
          <w:lang w:val="kk-KZ"/>
        </w:rPr>
        <w:t xml:space="preserve">2 курс, қ/б, семестрі көктемгі </w:t>
      </w: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bCs/>
          <w:sz w:val="20"/>
          <w:szCs w:val="20"/>
          <w:u w:val="single"/>
          <w:lang w:val="kk-KZ"/>
        </w:rPr>
        <w:t>3</w:t>
      </w:r>
      <w:r w:rsidRPr="00D659B2">
        <w:rPr>
          <w:rFonts w:ascii="Times New Roman" w:hAnsi="Times New Roman" w:cs="Times New Roman"/>
          <w:b/>
          <w:bCs/>
          <w:sz w:val="20"/>
          <w:szCs w:val="20"/>
          <w:lang w:val="kk-KZ"/>
        </w:rPr>
        <w:t xml:space="preserve"> кредит ,</w:t>
      </w:r>
      <w:r w:rsidRPr="00D659B2">
        <w:rPr>
          <w:rFonts w:ascii="Times New Roman" w:hAnsi="Times New Roman" w:cs="Times New Roman"/>
          <w:b/>
          <w:sz w:val="20"/>
          <w:szCs w:val="20"/>
          <w:lang w:val="kk-KZ"/>
        </w:rPr>
        <w:t xml:space="preserve"> «Негізгі  кәсіби элективті </w:t>
      </w:r>
    </w:p>
    <w:p w:rsidR="002E08FD" w:rsidRPr="00D659B2" w:rsidRDefault="002E08FD" w:rsidP="00D659B2">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 xml:space="preserve">Дәріскер: </w:t>
      </w:r>
      <w:r w:rsidRPr="00D659B2">
        <w:rPr>
          <w:rFonts w:ascii="Times New Roman" w:hAnsi="Times New Roman" w:cs="Times New Roman"/>
          <w:b/>
          <w:sz w:val="20"/>
          <w:szCs w:val="20"/>
          <w:lang w:val="kk-KZ"/>
        </w:rPr>
        <w:t>Бердібаева С.Қ.-</w:t>
      </w:r>
      <w:r w:rsidRPr="00D659B2">
        <w:rPr>
          <w:rFonts w:ascii="Times New Roman" w:hAnsi="Times New Roman" w:cs="Times New Roman"/>
          <w:sz w:val="20"/>
          <w:szCs w:val="20"/>
          <w:lang w:val="kk-KZ"/>
        </w:rPr>
        <w:t xml:space="preserve"> психология ғылымдарының докторы, профессор. Телефондары (жұмыс, үй, ұялы байланыс): 377-33-32 (13-39); 391 36 21    8 777 101 001. e-mail: e-mail: berdybaeva_sveta@ mail.ru каб.:2</w:t>
      </w:r>
    </w:p>
    <w:p w:rsidR="002E08FD" w:rsidRPr="00D659B2" w:rsidRDefault="002E08FD"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Оқытушы: Адилова Э.-</w:t>
      </w:r>
      <w:r w:rsidRPr="00D659B2">
        <w:rPr>
          <w:rFonts w:ascii="Times New Roman" w:hAnsi="Times New Roman" w:cs="Times New Roman"/>
          <w:sz w:val="20"/>
          <w:szCs w:val="20"/>
          <w:lang w:val="kk-KZ"/>
        </w:rPr>
        <w:t xml:space="preserve"> психология магистрі, оқытушы. </w:t>
      </w:r>
      <w:r w:rsidRPr="00D659B2">
        <w:rPr>
          <w:rFonts w:ascii="Times New Roman" w:hAnsi="Times New Roman" w:cs="Times New Roman"/>
          <w:sz w:val="20"/>
          <w:szCs w:val="20"/>
        </w:rPr>
        <w:t>Телефон</w:t>
      </w:r>
      <w:r w:rsidRPr="00D659B2">
        <w:rPr>
          <w:rFonts w:ascii="Times New Roman" w:hAnsi="Times New Roman" w:cs="Times New Roman"/>
          <w:sz w:val="20"/>
          <w:szCs w:val="20"/>
          <w:lang w:val="kk-KZ"/>
        </w:rPr>
        <w:t>дар</w:t>
      </w:r>
      <w:r w:rsidRPr="00D659B2">
        <w:rPr>
          <w:rFonts w:ascii="Times New Roman" w:hAnsi="Times New Roman" w:cs="Times New Roman"/>
          <w:sz w:val="20"/>
          <w:szCs w:val="20"/>
        </w:rPr>
        <w:t>ы (</w:t>
      </w:r>
      <w:r w:rsidRPr="00D659B2">
        <w:rPr>
          <w:rFonts w:ascii="Times New Roman" w:hAnsi="Times New Roman" w:cs="Times New Roman"/>
          <w:sz w:val="20"/>
          <w:szCs w:val="20"/>
          <w:lang w:val="kk-KZ"/>
        </w:rPr>
        <w:t>жұмыс</w:t>
      </w:r>
      <w:r w:rsidRPr="00D659B2">
        <w:rPr>
          <w:rFonts w:ascii="Times New Roman" w:hAnsi="Times New Roman" w:cs="Times New Roman"/>
          <w:sz w:val="20"/>
          <w:szCs w:val="20"/>
        </w:rPr>
        <w:t xml:space="preserve">, </w:t>
      </w:r>
      <w:r w:rsidRPr="00D659B2">
        <w:rPr>
          <w:rFonts w:ascii="Times New Roman" w:hAnsi="Times New Roman" w:cs="Times New Roman"/>
          <w:sz w:val="20"/>
          <w:szCs w:val="20"/>
          <w:lang w:val="kk-KZ"/>
        </w:rPr>
        <w:t>үй</w:t>
      </w:r>
      <w:r w:rsidRPr="00D659B2">
        <w:rPr>
          <w:rFonts w:ascii="Times New Roman" w:hAnsi="Times New Roman" w:cs="Times New Roman"/>
          <w:sz w:val="20"/>
          <w:szCs w:val="20"/>
        </w:rPr>
        <w:t xml:space="preserve">, </w:t>
      </w:r>
      <w:r w:rsidRPr="00D659B2">
        <w:rPr>
          <w:rFonts w:ascii="Times New Roman" w:hAnsi="Times New Roman" w:cs="Times New Roman"/>
          <w:sz w:val="20"/>
          <w:szCs w:val="20"/>
          <w:lang w:val="kk-KZ"/>
        </w:rPr>
        <w:t>ұялы байланыс</w:t>
      </w:r>
      <w:r w:rsidRPr="00D659B2">
        <w:rPr>
          <w:rFonts w:ascii="Times New Roman" w:hAnsi="Times New Roman" w:cs="Times New Roman"/>
          <w:sz w:val="20"/>
          <w:szCs w:val="20"/>
        </w:rPr>
        <w:t xml:space="preserve">): </w:t>
      </w:r>
      <w:r w:rsidRPr="00D659B2">
        <w:rPr>
          <w:rFonts w:ascii="Times New Roman" w:hAnsi="Times New Roman" w:cs="Times New Roman"/>
          <w:sz w:val="20"/>
          <w:szCs w:val="20"/>
          <w:lang w:val="kk-KZ"/>
        </w:rPr>
        <w:t xml:space="preserve">377-33-32 (13-39); </w:t>
      </w:r>
      <w:r w:rsidRPr="00D659B2">
        <w:rPr>
          <w:rFonts w:ascii="Times New Roman" w:hAnsi="Times New Roman" w:cs="Times New Roman"/>
          <w:sz w:val="20"/>
          <w:szCs w:val="20"/>
        </w:rPr>
        <w:t>3</w:t>
      </w:r>
      <w:r w:rsidRPr="00D659B2">
        <w:rPr>
          <w:rFonts w:ascii="Times New Roman" w:hAnsi="Times New Roman" w:cs="Times New Roman"/>
          <w:sz w:val="20"/>
          <w:szCs w:val="20"/>
          <w:lang w:val="kk-KZ"/>
        </w:rPr>
        <w:t>84 89 72</w:t>
      </w:r>
      <w:r w:rsidRPr="00D659B2">
        <w:rPr>
          <w:rFonts w:ascii="Times New Roman" w:hAnsi="Times New Roman" w:cs="Times New Roman"/>
          <w:sz w:val="20"/>
          <w:szCs w:val="20"/>
        </w:rPr>
        <w:t xml:space="preserve">    8 </w:t>
      </w:r>
      <w:r w:rsidRPr="00D659B2">
        <w:rPr>
          <w:rFonts w:ascii="Times New Roman" w:hAnsi="Times New Roman" w:cs="Times New Roman"/>
          <w:sz w:val="20"/>
          <w:szCs w:val="20"/>
          <w:lang w:val="kk-KZ"/>
        </w:rPr>
        <w:t>7753480106</w:t>
      </w:r>
    </w:p>
    <w:p w:rsidR="002E08FD" w:rsidRPr="00D659B2" w:rsidRDefault="002E08FD"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мақсаттары мен міндеттері:</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b/>
          <w:bCs/>
          <w:sz w:val="20"/>
          <w:szCs w:val="20"/>
          <w:lang w:val="kk-KZ"/>
        </w:rPr>
        <w:t>Мақсаты</w:t>
      </w:r>
      <w:r w:rsidRPr="00D659B2">
        <w:rPr>
          <w:rFonts w:ascii="Times New Roman" w:hAnsi="Times New Roman" w:cs="Times New Roman"/>
          <w:sz w:val="20"/>
          <w:szCs w:val="20"/>
          <w:lang w:val="kk-KZ"/>
        </w:rPr>
        <w:t>.</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b/>
          <w:sz w:val="20"/>
          <w:szCs w:val="20"/>
          <w:lang w:val="kk-KZ"/>
        </w:rPr>
        <w:t xml:space="preserve">Негізгі  кәсіби элективті </w:t>
      </w:r>
      <w:r w:rsidRPr="00D659B2">
        <w:rPr>
          <w:rFonts w:ascii="Times New Roman" w:hAnsi="Times New Roman" w:cs="Times New Roman"/>
          <w:bCs/>
          <w:sz w:val="20"/>
          <w:szCs w:val="20"/>
          <w:lang w:val="kk-KZ"/>
        </w:rPr>
        <w:t xml:space="preserve">№ </w:t>
      </w:r>
      <w:r w:rsidRPr="00D659B2">
        <w:rPr>
          <w:rFonts w:ascii="Times New Roman" w:hAnsi="Times New Roman" w:cs="Times New Roman"/>
          <w:b/>
          <w:sz w:val="20"/>
          <w:szCs w:val="20"/>
          <w:lang w:val="kk-KZ"/>
        </w:rPr>
        <w:t>8</w:t>
      </w:r>
      <w:r w:rsidRPr="00D659B2">
        <w:rPr>
          <w:rFonts w:ascii="Times New Roman" w:hAnsi="Times New Roman" w:cs="Times New Roman"/>
          <w:bCs/>
          <w:sz w:val="20"/>
          <w:szCs w:val="20"/>
          <w:lang w:val="kk-KZ"/>
        </w:rPr>
        <w:t xml:space="preserve"> модуль   бойынша </w:t>
      </w:r>
      <w:r w:rsidRPr="00D659B2">
        <w:rPr>
          <w:rFonts w:ascii="Times New Roman" w:hAnsi="Times New Roman" w:cs="Times New Roman"/>
          <w:sz w:val="20"/>
          <w:szCs w:val="20"/>
          <w:lang w:val="kk-KZ"/>
        </w:rPr>
        <w:t xml:space="preserve">оқытылатын </w:t>
      </w:r>
      <w:r w:rsidRPr="00D659B2">
        <w:rPr>
          <w:rFonts w:ascii="Times New Roman" w:hAnsi="Times New Roman" w:cs="Times New Roman"/>
          <w:b/>
          <w:bCs/>
          <w:sz w:val="20"/>
          <w:szCs w:val="20"/>
          <w:lang w:val="kk-KZ"/>
        </w:rPr>
        <w:t xml:space="preserve">«Психологиядағы ықтималдық әдістер» </w:t>
      </w:r>
      <w:r w:rsidRPr="00D659B2">
        <w:rPr>
          <w:rFonts w:ascii="Times New Roman" w:hAnsi="Times New Roman" w:cs="Times New Roman"/>
          <w:sz w:val="20"/>
          <w:szCs w:val="20"/>
          <w:lang w:val="kk-KZ"/>
        </w:rPr>
        <w:t xml:space="preserve">курсының білімдерін зерттеу мен меңгеру негізінде студенттердің психологиядағы зерттеу әдісетрінің нәтижелерін статистикалық өңдеу жолдарын меңгерре отырып  математикалық әдістер мен  статистикалық ықтималдылық және моделдеу тәсілдерін  кәсіби  әрекетте  қолдану процесін талдау іскерлігін дамыту. Семинар  сабақтарда жаңа қазіргі психологиядағы қолданылатын математикалық әдістер мен ықтималдық әдістері мен математикалық моделдеу жайлы негізгі ұғымдары бейнелейтін құбылыстарды жүйелік талдау, үйрену, қолдану  іскерлігі мен дағдысын қалыптастыру. </w:t>
      </w:r>
    </w:p>
    <w:p w:rsidR="002E08FD" w:rsidRPr="00D659B2" w:rsidRDefault="002E08FD" w:rsidP="00D659B2">
      <w:pPr>
        <w:spacing w:after="0" w:line="240" w:lineRule="auto"/>
        <w:ind w:firstLine="454"/>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ko-KR"/>
        </w:rPr>
        <w:t>Пәндердің міндеттері</w:t>
      </w:r>
      <w:r w:rsidRPr="00D659B2">
        <w:rPr>
          <w:rFonts w:ascii="Times New Roman" w:hAnsi="Times New Roman" w:cs="Times New Roman"/>
          <w:sz w:val="20"/>
          <w:szCs w:val="20"/>
          <w:lang w:val="kk-KZ" w:eastAsia="ko-KR"/>
        </w:rPr>
        <w:t>:</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1.Қазіргі жаңа психологиядағы математикалық әдістер мен ықтималды әдістер және математикалық моделдеу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әдістер мен матепматикалық моделдеудің негізгі әдістері  мен тәсілдерін, критерийлерін фундаменттік және қолданбалы және практикалық психологиялық зерттеулер нәтижелерін өңдеуде қолдануға  студенттерде оң әсерлі мотивация мен жүйелік негіздерді қалыптастыру; </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 Қазіргі жаңа психологияда  қолданылатын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өңдеуде қолдана алу ептілігін меңгеру;</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3.Математикалық әдістер мен ықтималдық әдістер мен моделдеу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4.Математикалық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 </w:t>
      </w:r>
    </w:p>
    <w:p w:rsidR="002E08FD" w:rsidRPr="00D659B2" w:rsidRDefault="002E08FD" w:rsidP="00D659B2">
      <w:pPr>
        <w:pStyle w:val="ac"/>
        <w:spacing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sz w:val="20"/>
          <w:szCs w:val="20"/>
          <w:lang w:val="kk-KZ"/>
        </w:rPr>
        <w:t xml:space="preserve">Құзыреттері (оқытудың нәтижелері): </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Жалпы құзырет</w:t>
      </w:r>
      <w:r w:rsidRPr="00D659B2">
        <w:rPr>
          <w:rFonts w:ascii="Times New Roman" w:hAnsi="Times New Roman" w:cs="Times New Roman"/>
          <w:sz w:val="20"/>
          <w:szCs w:val="20"/>
          <w:lang w:val="kk-KZ"/>
        </w:rPr>
        <w:t>:</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құралдық</w:t>
      </w:r>
      <w:r w:rsidRPr="00D659B2">
        <w:rPr>
          <w:rFonts w:ascii="Times New Roman" w:hAnsi="Times New Roman" w:cs="Times New Roman"/>
          <w:sz w:val="20"/>
          <w:szCs w:val="20"/>
          <w:lang w:val="kk-KZ"/>
        </w:rPr>
        <w:t xml:space="preserve">: психологиялық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пайдалану, </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тұлға аралық:</w:t>
      </w:r>
      <w:r w:rsidRPr="00D659B2">
        <w:rPr>
          <w:rFonts w:ascii="Times New Roman" w:hAnsi="Times New Roman" w:cs="Times New Roman"/>
          <w:sz w:val="20"/>
          <w:szCs w:val="20"/>
          <w:lang w:val="kk-KZ"/>
        </w:rPr>
        <w:t xml:space="preserve">  тұлғаның индивидуалды креативті қабілеттердің  жаңа психологиядағы зерттеулердегі математикалықәдістер мен ықтималдық әдістер, математикалық психология, математикалық  статистика туралы фундаменталды  білімдерді оларды ғылыми бағытта  пайдалану; </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жүйелік:</w:t>
      </w:r>
      <w:r w:rsidRPr="00D659B2">
        <w:rPr>
          <w:rFonts w:ascii="Times New Roman" w:hAnsi="Times New Roman" w:cs="Times New Roman"/>
          <w:sz w:val="20"/>
          <w:szCs w:val="20"/>
          <w:lang w:val="kk-KZ"/>
        </w:rPr>
        <w:t xml:space="preserve"> математикалық және ықтималдық әдістер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статистикалывқ өңдеу т.б)  формализациялау процедурасы арқылы өзектендіру қабілеті. </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пәндік құзырет</w:t>
      </w:r>
      <w:r w:rsidRPr="00D659B2">
        <w:rPr>
          <w:rFonts w:ascii="Times New Roman" w:hAnsi="Times New Roman" w:cs="Times New Roman"/>
          <w:sz w:val="20"/>
          <w:szCs w:val="20"/>
          <w:lang w:val="kk-KZ"/>
        </w:rPr>
        <w:t>: жалпы психология, психологиядағы математикалық әдістер, математикалық психология, ықтималдық әдістер  және онымен шектес ғылыми білімдердің фундаменталды жағдайларын, психологиялық эксперимент нәтижелерінг математикалық-статситикалық  өңдеу тәсілдерін қазіргі жаңа экспериментік психологиядағы жаңа математикалық психологияның концепциячлары   мен даму тенденцияларын меңгеру.</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lastRenderedPageBreak/>
        <w:t>Пререквезиттері:</w:t>
      </w:r>
    </w:p>
    <w:p w:rsidR="002E08FD" w:rsidRPr="00D659B2" w:rsidRDefault="002E08FD" w:rsidP="00D659B2">
      <w:pPr>
        <w:spacing w:after="0" w:line="240" w:lineRule="auto"/>
        <w:ind w:firstLine="454"/>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eastAsia="ko-KR"/>
        </w:rPr>
        <w:t xml:space="preserve">Студенттердің   психологиялық кәсіби білімі “Психологияға кіріспе” оның негізінде </w:t>
      </w:r>
      <w:r w:rsidRPr="00D659B2">
        <w:rPr>
          <w:rFonts w:ascii="Times New Roman" w:hAnsi="Times New Roman" w:cs="Times New Roman"/>
          <w:sz w:val="20"/>
          <w:szCs w:val="20"/>
          <w:lang w:val="kk-KZ"/>
        </w:rPr>
        <w:t xml:space="preserve">«Психологиядағы математикалық әдістер» </w:t>
      </w:r>
      <w:r w:rsidRPr="00D659B2">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2E08FD" w:rsidRPr="00D659B2" w:rsidRDefault="002E08FD" w:rsidP="00D659B2">
      <w:pPr>
        <w:spacing w:after="0" w:line="240" w:lineRule="auto"/>
        <w:ind w:firstLine="454"/>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eastAsia="ko-KR"/>
        </w:rPr>
        <w:t xml:space="preserve">Постреквизиттер: </w:t>
      </w:r>
      <w:r w:rsidRPr="00D659B2">
        <w:rPr>
          <w:rFonts w:ascii="Times New Roman" w:hAnsi="Times New Roman" w:cs="Times New Roman"/>
          <w:sz w:val="20"/>
          <w:szCs w:val="20"/>
          <w:lang w:val="kk-KZ"/>
        </w:rPr>
        <w:t xml:space="preserve">Бұл пәнді оқуда психолог-студенттер алдыңғы өткен барлық  пәндерге сүйенеді. Осы пәнді нақты оқу барысында алынған білімдер студенттерге   психология ғылымының зерттеу әдістерінің математикалық негізі, психологиядағы математиклық әдістердің ерекшеліктері,  жаңа психологиядағы математикалық моделдеудің және ықтималдылық әдістерінің  барлық  базалық  теориялары мен концепцияларын зерттеу бағыттарына қолдануға көмегін тигізеді. </w:t>
      </w:r>
    </w:p>
    <w:p w:rsidR="002E08FD" w:rsidRPr="00D659B2" w:rsidRDefault="002E08FD" w:rsidP="00D659B2">
      <w:pPr>
        <w:spacing w:after="0" w:line="240" w:lineRule="auto"/>
        <w:ind w:firstLine="708"/>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Бұл курс болашақ ғылыми жұмысты орындау барысында, ғалым психолог-практикалық мамандығына дайындық негізі болып табылады. Психологиядағы математикалық және ықтималдық әдістері  пәндерін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2E08FD" w:rsidRPr="00D659B2" w:rsidRDefault="002E08FD" w:rsidP="00D659B2">
      <w:pPr>
        <w:spacing w:after="0" w:line="240" w:lineRule="auto"/>
        <w:rPr>
          <w:rFonts w:ascii="Times New Roman" w:hAnsi="Times New Roman" w:cs="Times New Roman"/>
          <w:b/>
          <w:sz w:val="20"/>
          <w:szCs w:val="20"/>
          <w:lang w:val="kk-KZ"/>
        </w:rPr>
      </w:pP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7371"/>
        <w:gridCol w:w="708"/>
        <w:gridCol w:w="818"/>
      </w:tblGrid>
      <w:tr w:rsidR="002E08FD" w:rsidRPr="00D659B2" w:rsidTr="008B3634">
        <w:tc>
          <w:tcPr>
            <w:tcW w:w="353"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Бағасы </w:t>
            </w:r>
          </w:p>
        </w:tc>
      </w:tr>
      <w:tr w:rsidR="002E08FD" w:rsidRPr="00D659B2" w:rsidTr="008B3634">
        <w:tc>
          <w:tcPr>
            <w:tcW w:w="5000" w:type="pct"/>
            <w:gridSpan w:val="4"/>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1 Модуль  </w:t>
            </w:r>
            <w:r w:rsidRPr="00D659B2">
              <w:rPr>
                <w:rFonts w:ascii="Times New Roman" w:hAnsi="Times New Roman" w:cs="Times New Roman"/>
                <w:b/>
                <w:bCs/>
                <w:sz w:val="20"/>
                <w:szCs w:val="20"/>
                <w:lang w:val="kk-KZ" w:eastAsia="en-US"/>
              </w:rPr>
              <w:t>Психологиядағы ықтималдық теория мен әдістер негізі.</w:t>
            </w:r>
          </w:p>
        </w:tc>
      </w:tr>
      <w:tr w:rsidR="002E08FD" w:rsidRPr="00D659B2" w:rsidTr="008B3634">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w:t>
            </w:r>
          </w:p>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b/>
                <w:bCs/>
                <w:sz w:val="20"/>
                <w:szCs w:val="20"/>
                <w:u w:val="single"/>
                <w:lang w:val="kk-KZ" w:eastAsia="en-US"/>
              </w:rPr>
            </w:pPr>
            <w:r w:rsidRPr="00D659B2">
              <w:rPr>
                <w:rFonts w:ascii="Times New Roman" w:hAnsi="Times New Roman" w:cs="Times New Roman"/>
                <w:b/>
                <w:sz w:val="20"/>
                <w:szCs w:val="20"/>
                <w:lang w:val="kk-KZ"/>
              </w:rPr>
              <w:t>1 дәріс</w:t>
            </w:r>
            <w:r w:rsidRPr="00D659B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Психологиядағы ықтималдылықтар және көптік теориясы. Толық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eastAsia="en-US"/>
              </w:rPr>
              <w:t>1-семинар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психология ның зерттеу пәні және негізгі зерттеу әдістері мен тарихы.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1-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 логиядағы зерттеудің идеалды объектісі. Математикалық психологияны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2</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2-дәріс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Уақыт бойынша мінез-құлықты иммитациялы ықтималды моделдеу. </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2-семинар. </w:t>
            </w:r>
            <w:r w:rsidRPr="00D659B2">
              <w:rPr>
                <w:rFonts w:ascii="Times New Roman" w:hAnsi="Times New Roman" w:cs="Times New Roman"/>
                <w:sz w:val="20"/>
                <w:szCs w:val="20"/>
                <w:lang w:val="kk-KZ" w:eastAsia="ko-KR"/>
              </w:rPr>
              <w:t>Гипотетикалық моделдеу мәселелері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2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42"/>
        </w:trPr>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3</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3-дәріс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 xml:space="preserve">Стохатикалық зерттеу әдістері-ықтималдылық теориялары мен әдістері.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3-семинар.  </w:t>
            </w:r>
            <w:r w:rsidRPr="00D659B2">
              <w:rPr>
                <w:rFonts w:ascii="Times New Roman" w:hAnsi="Times New Roman" w:cs="Times New Roman"/>
                <w:bCs/>
                <w:sz w:val="20"/>
                <w:szCs w:val="20"/>
                <w:lang w:val="kk-KZ" w:eastAsia="en-US"/>
              </w:rPr>
              <w:t xml:space="preserve">Статистикалық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sz w:val="20"/>
                <w:szCs w:val="20"/>
                <w:lang w:val="kk-KZ"/>
              </w:rPr>
              <w:t>3-СӨЖ</w:t>
            </w:r>
            <w:r w:rsidRPr="00D659B2">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Pr="00D659B2">
              <w:rPr>
                <w:rFonts w:ascii="Times New Roman" w:hAnsi="Times New Roman" w:cs="Times New Roman"/>
                <w:sz w:val="20"/>
                <w:szCs w:val="20"/>
                <w:lang w:val="kk-KZ" w:eastAsia="ko-KR"/>
              </w:rPr>
              <w:t xml:space="preserve"> Көпөлшемді шкалалау. Бейли шкалалары - ауызша тапсыру.</w:t>
            </w:r>
            <w:r w:rsidRPr="00D659B2">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4</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4-дәріс</w:t>
            </w:r>
            <w:r w:rsidRPr="00D659B2">
              <w:rPr>
                <w:rFonts w:ascii="Times New Roman" w:hAnsi="Times New Roman" w:cs="Times New Roman"/>
                <w:sz w:val="20"/>
                <w:szCs w:val="20"/>
                <w:lang w:val="kk-KZ" w:eastAsia="en-US"/>
              </w:rPr>
              <w:t>. О</w:t>
            </w:r>
            <w:r w:rsidRPr="00D659B2">
              <w:rPr>
                <w:rFonts w:ascii="Times New Roman" w:hAnsi="Times New Roman" w:cs="Times New Roman"/>
                <w:bCs/>
                <w:sz w:val="20"/>
                <w:szCs w:val="20"/>
                <w:lang w:val="kk-KZ" w:eastAsia="en-US"/>
              </w:rPr>
              <w:t xml:space="preserve">йындар теориясы, пайдалылық теориясы, динамикалық программдау.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4-семинар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Шартты ықтималдылық.</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4-</w:t>
            </w:r>
            <w:r w:rsidRPr="00D659B2">
              <w:rPr>
                <w:rFonts w:ascii="Times New Roman" w:hAnsi="Times New Roman" w:cs="Times New Roman"/>
                <w:b/>
                <w:sz w:val="20"/>
                <w:szCs w:val="20"/>
                <w:lang w:val="kk-KZ"/>
              </w:rPr>
              <w:t xml:space="preserve"> СӨЖ.</w:t>
            </w:r>
            <w:r w:rsidRPr="00D659B2">
              <w:rPr>
                <w:rFonts w:ascii="Times New Roman" w:hAnsi="Times New Roman" w:cs="Times New Roman"/>
                <w:sz w:val="20"/>
                <w:szCs w:val="20"/>
                <w:lang w:val="kk-KZ" w:eastAsia="en-US"/>
              </w:rPr>
              <w:t xml:space="preserve"> 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5-дәріс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
                <w:sz w:val="20"/>
                <w:szCs w:val="20"/>
                <w:lang w:val="kk-KZ" w:eastAsia="en-US"/>
              </w:rPr>
              <w:t>К</w:t>
            </w:r>
            <w:r w:rsidRPr="00D659B2">
              <w:rPr>
                <w:rFonts w:ascii="Times New Roman" w:hAnsi="Times New Roman" w:cs="Times New Roman"/>
                <w:sz w:val="20"/>
                <w:szCs w:val="20"/>
                <w:lang w:val="kk-KZ" w:eastAsia="en-US"/>
              </w:rPr>
              <w:t xml:space="preserve">өптік операциялары. Ықтималдылықтар теориясы шартты ықтималдылық.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5-семинар</w:t>
            </w:r>
            <w:r w:rsidRPr="00D659B2">
              <w:rPr>
                <w:rFonts w:ascii="Times New Roman" w:hAnsi="Times New Roman" w:cs="Times New Roman"/>
                <w:sz w:val="20"/>
                <w:szCs w:val="20"/>
                <w:lang w:val="kk-KZ" w:eastAsia="ko-KR"/>
              </w:rPr>
              <w:t>.</w:t>
            </w:r>
            <w:r w:rsidRPr="00D659B2">
              <w:rPr>
                <w:rFonts w:ascii="Times New Roman" w:hAnsi="Times New Roman" w:cs="Times New Roman"/>
                <w:b/>
                <w:bCs/>
                <w:sz w:val="20"/>
                <w:szCs w:val="20"/>
                <w:lang w:val="kk-KZ" w:eastAsia="en-US"/>
              </w:rPr>
              <w:t xml:space="preserve"> </w:t>
            </w:r>
            <w:r w:rsidRPr="00D659B2">
              <w:rPr>
                <w:rFonts w:ascii="Times New Roman" w:hAnsi="Times New Roman" w:cs="Times New Roman"/>
                <w:sz w:val="20"/>
                <w:szCs w:val="20"/>
                <w:lang w:val="kk-KZ" w:eastAsia="ko-KR"/>
              </w:rPr>
              <w:t xml:space="preserve">Латентты құрылымдар әдістері. Үздіксіз кездейсоқ шама.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w:t>
            </w:r>
            <w:r w:rsidRPr="00D659B2">
              <w:rPr>
                <w:rFonts w:ascii="Times New Roman" w:hAnsi="Times New Roman" w:cs="Times New Roman"/>
                <w:b/>
                <w:sz w:val="20"/>
                <w:szCs w:val="20"/>
                <w:lang w:val="kk-KZ"/>
              </w:rPr>
              <w:t>СӨЖ.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Комбинация ұғымы Көптік операциялары. Өзіндік сананың заңдылықтарын зерттеу нәтижелерін математикалық моделдеу. 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6- дәріс. </w:t>
            </w:r>
            <w:r w:rsidRPr="00D659B2">
              <w:rPr>
                <w:rFonts w:ascii="Times New Roman" w:hAnsi="Times New Roman" w:cs="Times New Roman"/>
                <w:sz w:val="20"/>
                <w:szCs w:val="20"/>
                <w:lang w:val="kk-KZ" w:eastAsia="en-US"/>
              </w:rPr>
              <w:t>Үлкен сандар заңы.</w:t>
            </w:r>
            <w:r w:rsidRPr="00D659B2">
              <w:rPr>
                <w:rFonts w:ascii="Times New Roman" w:hAnsi="Times New Roman" w:cs="Times New Roman"/>
                <w:sz w:val="20"/>
                <w:szCs w:val="20"/>
                <w:lang w:val="kk-KZ" w:eastAsia="ko-KR"/>
              </w:rPr>
              <w:t xml:space="preserve"> Комбинаторика түсінігі.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6-семинар</w:t>
            </w:r>
            <w:r w:rsidRPr="00D659B2">
              <w:rPr>
                <w:rFonts w:ascii="Times New Roman" w:hAnsi="Times New Roman" w:cs="Times New Roman"/>
                <w:sz w:val="20"/>
                <w:szCs w:val="20"/>
                <w:lang w:val="kk-KZ" w:eastAsia="ko-KR"/>
              </w:rPr>
              <w:t>. Лапластың интегралды және локалды теоремалары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1 коллоквиум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r w:rsidRPr="00D659B2">
              <w:rPr>
                <w:rFonts w:ascii="Times New Roman" w:eastAsia="Times New Roman" w:hAnsi="Times New Roman" w:cs="Times New Roman"/>
                <w:b/>
                <w:sz w:val="20"/>
                <w:szCs w:val="20"/>
                <w:lang w:val="kk-KZ"/>
              </w:rPr>
              <w:t>10</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7</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7</w:t>
            </w:r>
            <w:r w:rsidRPr="00D659B2">
              <w:rPr>
                <w:rFonts w:ascii="Times New Roman" w:hAnsi="Times New Roman" w:cs="Times New Roman"/>
                <w:sz w:val="20"/>
                <w:szCs w:val="20"/>
                <w:lang w:val="kk-KZ" w:eastAsia="en-US"/>
              </w:rPr>
              <w:t>-</w:t>
            </w:r>
            <w:r w:rsidRPr="00D659B2">
              <w:rPr>
                <w:rFonts w:ascii="Times New Roman" w:hAnsi="Times New Roman" w:cs="Times New Roman"/>
                <w:b/>
                <w:bCs/>
                <w:sz w:val="20"/>
                <w:szCs w:val="20"/>
                <w:lang w:val="kk-KZ" w:eastAsia="en-US"/>
              </w:rPr>
              <w:t>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Ықтималдылықтарды қосу теориясы. Биномиалды бөлу.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7-семинар</w:t>
            </w:r>
            <w:r w:rsidRPr="00D659B2">
              <w:rPr>
                <w:rFonts w:ascii="Times New Roman" w:hAnsi="Times New Roman" w:cs="Times New Roman"/>
                <w:sz w:val="20"/>
                <w:szCs w:val="20"/>
                <w:lang w:val="kk-KZ" w:eastAsia="en-US"/>
              </w:rPr>
              <w:t xml:space="preserve"> Математикалық логика элементтері </w:t>
            </w:r>
            <w:r w:rsidRPr="00D659B2">
              <w:rPr>
                <w:rFonts w:ascii="Times New Roman" w:hAnsi="Times New Roman" w:cs="Times New Roman"/>
                <w:bCs/>
                <w:sz w:val="20"/>
                <w:szCs w:val="20"/>
                <w:lang w:val="kk-KZ" w:eastAsia="en-US"/>
              </w:rPr>
              <w:t xml:space="preserve"> Шынайылық кестесі. Кванторлар.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rPr>
              <w:t>1 Аралық бақылау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lang w:val="kk-KZ"/>
              </w:rPr>
              <w:t xml:space="preserve">1 Аралық бақылау </w:t>
            </w:r>
          </w:p>
        </w:tc>
        <w:tc>
          <w:tcPr>
            <w:tcW w:w="370"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97</w:t>
            </w:r>
            <w:r w:rsidRPr="00D659B2">
              <w:rPr>
                <w:rFonts w:ascii="Times New Roman" w:hAnsi="Times New Roman" w:cs="Times New Roman"/>
                <w:b/>
                <w:caps/>
                <w:sz w:val="20"/>
                <w:szCs w:val="20"/>
                <w:lang w:val="en-US"/>
              </w:rPr>
              <w:t>+3=100</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8</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8-дәріс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Кездейсоқ шамалардың сандық сипаттама ықтимал дылықарды бөлу заңдарын моделдеу</w:t>
            </w:r>
            <w:r w:rsidRPr="00D659B2">
              <w:rPr>
                <w:rFonts w:ascii="Times New Roman" w:hAnsi="Times New Roman" w:cs="Times New Roman"/>
                <w:bCs/>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 xml:space="preserve">8-семинар.  </w:t>
            </w:r>
            <w:r w:rsidRPr="00D659B2">
              <w:rPr>
                <w:rFonts w:ascii="Times New Roman" w:hAnsi="Times New Roman" w:cs="Times New Roman"/>
                <w:bCs/>
                <w:sz w:val="20"/>
                <w:szCs w:val="20"/>
                <w:lang w:val="kk-KZ" w:eastAsia="en-US"/>
              </w:rPr>
              <w:t>Пікір айтудың логикалық құрылымы. Байес формуласы.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6-</w:t>
            </w:r>
            <w:r w:rsidRPr="00D659B2">
              <w:rPr>
                <w:rFonts w:ascii="Times New Roman" w:hAnsi="Times New Roman" w:cs="Times New Roman"/>
                <w:b/>
                <w:sz w:val="20"/>
                <w:szCs w:val="20"/>
                <w:lang w:val="kk-KZ"/>
              </w:rPr>
              <w:t xml:space="preserve"> 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және субъективті шкалалау. Бейли шкалалалар-</w:t>
            </w:r>
            <w:r w:rsidRPr="00D659B2">
              <w:rPr>
                <w:rFonts w:ascii="Times New Roman" w:hAnsi="Times New Roman" w:cs="Times New Roman"/>
                <w:bCs/>
                <w:sz w:val="20"/>
                <w:szCs w:val="20"/>
                <w:lang w:val="kk-KZ" w:eastAsia="en-US"/>
              </w:rPr>
              <w:lastRenderedPageBreak/>
              <w:t>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lastRenderedPageBreak/>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rPr>
              <w:t xml:space="preserve">2 Модуль </w:t>
            </w:r>
            <w:r w:rsidRPr="00D659B2">
              <w:rPr>
                <w:rFonts w:ascii="Times New Roman" w:hAnsi="Times New Roman" w:cs="Times New Roman"/>
                <w:b/>
                <w:bCs/>
                <w:sz w:val="20"/>
                <w:szCs w:val="20"/>
                <w:lang w:val="kk-KZ" w:eastAsia="en-US"/>
              </w:rPr>
              <w:t>«</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9</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9-дәріс</w:t>
            </w:r>
            <w:r w:rsidRPr="00D659B2">
              <w:rPr>
                <w:rFonts w:ascii="Times New Roman" w:hAnsi="Times New Roman" w:cs="Times New Roman"/>
                <w:sz w:val="20"/>
                <w:szCs w:val="20"/>
                <w:lang w:val="kk-KZ" w:eastAsia="en-US"/>
              </w:rPr>
              <w:t>.</w:t>
            </w:r>
            <w:r w:rsidRPr="00D659B2">
              <w:rPr>
                <w:rFonts w:ascii="Times New Roman" w:hAnsi="Times New Roman" w:cs="Times New Roman"/>
                <w:b/>
                <w:sz w:val="20"/>
                <w:szCs w:val="20"/>
                <w:lang w:val="kk-KZ" w:eastAsia="ko-KR"/>
              </w:rPr>
              <w:t xml:space="preserve"> </w:t>
            </w:r>
            <w:r w:rsidRPr="00D659B2">
              <w:rPr>
                <w:rFonts w:ascii="Times New Roman" w:hAnsi="Times New Roman" w:cs="Times New Roman"/>
                <w:sz w:val="20"/>
                <w:szCs w:val="20"/>
                <w:lang w:val="kk-KZ" w:eastAsia="ko-KR"/>
              </w:rPr>
              <w:t xml:space="preserve">Математикалық модельдеу және ма тематикалық модельдер эксперимент нәтижелерін анализдеу инструменті ретінде.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9-семинар</w:t>
            </w:r>
            <w:r w:rsidRPr="00D659B2">
              <w:rPr>
                <w:rFonts w:ascii="Times New Roman" w:hAnsi="Times New Roman" w:cs="Times New Roman"/>
                <w:sz w:val="20"/>
                <w:szCs w:val="20"/>
                <w:lang w:val="kk-KZ" w:eastAsia="en-US"/>
              </w:rPr>
              <w:t>. Топтық және индивидуалды мінез-құлықты моделдеу.</w:t>
            </w:r>
            <w:r w:rsidRPr="00D659B2">
              <w:rPr>
                <w:rFonts w:ascii="Times New Roman" w:hAnsi="Times New Roman" w:cs="Times New Roman"/>
                <w:sz w:val="20"/>
                <w:szCs w:val="20"/>
                <w:lang w:val="kk-KZ" w:eastAsia="ko-KR"/>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pStyle w:val="ab"/>
              <w:spacing w:line="240" w:lineRule="auto"/>
              <w:ind w:firstLine="0"/>
              <w:jc w:val="both"/>
              <w:rPr>
                <w:rFonts w:ascii="Times New Roman" w:hAnsi="Times New Roman" w:cs="Times New Roman"/>
                <w:b/>
                <w:bCs/>
                <w:lang w:val="kk-KZ" w:eastAsia="en-US"/>
              </w:rPr>
            </w:pPr>
            <w:r w:rsidRPr="00D659B2">
              <w:rPr>
                <w:rFonts w:ascii="Times New Roman" w:hAnsi="Times New Roman" w:cs="Times New Roman"/>
                <w:b/>
                <w:bCs/>
                <w:lang w:val="kk-KZ" w:eastAsia="en-US"/>
              </w:rPr>
              <w:t>7-</w:t>
            </w:r>
            <w:r w:rsidRPr="00D659B2">
              <w:rPr>
                <w:rFonts w:ascii="Times New Roman" w:hAnsi="Times New Roman" w:cs="Times New Roman"/>
                <w:b/>
                <w:lang w:val="kk-KZ"/>
              </w:rPr>
              <w:t xml:space="preserve"> СОӨЖ.</w:t>
            </w:r>
            <w:r w:rsidRPr="00D659B2">
              <w:rPr>
                <w:rFonts w:ascii="Times New Roman" w:hAnsi="Times New Roman" w:cs="Times New Roman"/>
                <w:lang w:val="kk-KZ" w:eastAsia="en-US"/>
              </w:rPr>
              <w:t xml:space="preserve"> </w:t>
            </w:r>
            <w:r w:rsidRPr="00D659B2">
              <w:rPr>
                <w:rFonts w:ascii="Times New Roman" w:hAnsi="Times New Roman" w:cs="Times New Roman"/>
                <w:lang w:val="kk-KZ" w:eastAsia="ko-KR"/>
              </w:rPr>
              <w:t xml:space="preserve">Психикалық құбылыстардың жүйелік сипаты және олардың математикалық модельдеу мәселелері. Математикалық индукция әдістері және моделдеу. «Классификация» ұғымы ның логикалық моделі-конспектілеу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hAnsi="Times New Roman" w:cs="Times New Roman"/>
                <w:b/>
                <w:sz w:val="20"/>
                <w:szCs w:val="20"/>
                <w:lang w:val="kk-KZ"/>
              </w:rPr>
            </w:pP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10</w:t>
            </w:r>
          </w:p>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10-дәріс</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Эвристикалық программды модел деу. Рефлексометрикалық шкалалалу моделдері.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10-семинар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Мінез-құлықты моделдеу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4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8-</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Психикалық құбылыстарды математикалық моделдеу. </w:t>
            </w:r>
            <w:r w:rsidRPr="00D659B2">
              <w:rPr>
                <w:rFonts w:ascii="Times New Roman" w:hAnsi="Times New Roman" w:cs="Times New Roman"/>
                <w:sz w:val="20"/>
                <w:szCs w:val="20"/>
                <w:lang w:val="kk-KZ" w:eastAsia="ko-KR"/>
              </w:rPr>
              <w:t>Физикалық және бионикалық моделдер- жазбаша жұмыс.</w:t>
            </w:r>
            <w:r w:rsidRPr="00D659B2">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11</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11-дәріс</w:t>
            </w:r>
            <w:r w:rsidRPr="00D659B2">
              <w:rPr>
                <w:rFonts w:ascii="Times New Roman" w:hAnsi="Times New Roman" w:cs="Times New Roman"/>
                <w:sz w:val="20"/>
                <w:szCs w:val="20"/>
                <w:lang w:val="kk-KZ" w:eastAsia="en-US"/>
              </w:rPr>
              <w:t>.</w:t>
            </w:r>
            <w:r w:rsidRPr="00D659B2">
              <w:rPr>
                <w:rFonts w:ascii="Times New Roman" w:hAnsi="Times New Roman" w:cs="Times New Roman"/>
                <w:b/>
                <w:sz w:val="20"/>
                <w:szCs w:val="20"/>
                <w:lang w:val="kk-KZ" w:eastAsia="ko-KR"/>
              </w:rPr>
              <w:t>Э</w:t>
            </w:r>
            <w:r w:rsidRPr="00D659B2">
              <w:rPr>
                <w:rFonts w:ascii="Times New Roman" w:hAnsi="Times New Roman" w:cs="Times New Roman"/>
                <w:sz w:val="20"/>
                <w:szCs w:val="20"/>
                <w:lang w:val="kk-KZ" w:eastAsia="ko-KR"/>
              </w:rPr>
              <w:t xml:space="preserve">ксплораторлық факторлық анализ. </w:t>
            </w:r>
            <w:r w:rsidRPr="00D659B2">
              <w:rPr>
                <w:rFonts w:ascii="Times New Roman" w:hAnsi="Times New Roman" w:cs="Times New Roman"/>
                <w:bCs/>
                <w:sz w:val="20"/>
                <w:szCs w:val="20"/>
                <w:lang w:val="kk-KZ" w:eastAsia="en-US"/>
              </w:rPr>
              <w:t>Альфа-фактор анализі.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11-семинар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Эвристикалық программды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9</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12</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u w:val="single"/>
                <w:lang w:val="kk-KZ" w:eastAsia="en-US"/>
              </w:rPr>
            </w:pPr>
            <w:r w:rsidRPr="00D659B2">
              <w:rPr>
                <w:rFonts w:ascii="Times New Roman" w:hAnsi="Times New Roman" w:cs="Times New Roman"/>
                <w:b/>
                <w:bCs/>
                <w:sz w:val="20"/>
                <w:szCs w:val="20"/>
                <w:lang w:val="kk-KZ" w:eastAsia="en-US"/>
              </w:rPr>
              <w:t>12-дәріс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Статистикалық шешім қабылдау теориясы.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12-семинар</w:t>
            </w:r>
            <w:r w:rsidRPr="00D659B2">
              <w:rPr>
                <w:rFonts w:ascii="Times New Roman" w:hAnsi="Times New Roman" w:cs="Times New Roman"/>
                <w:sz w:val="20"/>
                <w:szCs w:val="20"/>
                <w:lang w:val="kk-KZ" w:eastAsia="ko-KR"/>
              </w:rPr>
              <w:t>. Пайдалылық теориясы.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2E08FD" w:rsidRPr="00D659B2" w:rsidTr="008B3634">
        <w:trPr>
          <w:trHeight w:val="22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10</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Іс-әрекеттегі вербалды моделдер-ауызша тапсыру.</w:t>
            </w:r>
            <w:r w:rsidRPr="00D659B2">
              <w:rPr>
                <w:rFonts w:ascii="Times New Roman" w:hAnsi="Times New Roman" w:cs="Times New Roman"/>
                <w:sz w:val="20"/>
                <w:szCs w:val="20"/>
                <w:lang w:val="kk-KZ" w:eastAsia="en-US"/>
              </w:rPr>
              <w:t xml:space="preserve"> Мақсатты бағыттал 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6</w:t>
            </w:r>
          </w:p>
        </w:tc>
      </w:tr>
      <w:tr w:rsidR="002E08FD" w:rsidRPr="00D659B2" w:rsidTr="008B3634">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b/>
                <w:sz w:val="20"/>
                <w:szCs w:val="20"/>
                <w:lang w:val="kk-KZ"/>
              </w:rPr>
            </w:pPr>
            <w:r w:rsidRPr="00D659B2">
              <w:rPr>
                <w:rFonts w:ascii="Times New Roman" w:eastAsia="Times New Roman" w:hAnsi="Times New Roman" w:cs="Times New Roman"/>
                <w:b/>
                <w:sz w:val="20"/>
                <w:szCs w:val="20"/>
                <w:lang w:val="kk-KZ"/>
              </w:rPr>
              <w:t>2 коллоквиум</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caps/>
                <w:sz w:val="20"/>
                <w:szCs w:val="20"/>
                <w:lang w:val="kk-KZ"/>
              </w:rPr>
            </w:pPr>
            <w:r w:rsidRPr="00D659B2">
              <w:rPr>
                <w:rFonts w:ascii="Times New Roman" w:eastAsia="Times New Roman" w:hAnsi="Times New Roman" w:cs="Times New Roman"/>
                <w:b/>
                <w:caps/>
                <w:sz w:val="20"/>
                <w:szCs w:val="20"/>
                <w:lang w:val="kk-KZ"/>
              </w:rPr>
              <w:t>10</w:t>
            </w: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13</w:t>
            </w:r>
          </w:p>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13-дәріс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Детерминацияланған моделдер-графтар теориясы, геометриялық моделдеу, логикалы-математикалық моделдеу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13-семинар</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Сананы моделдеу мәселелері. Психологиядағы өлшеу моделдері.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14</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14-дәріс</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sz w:val="20"/>
                <w:szCs w:val="20"/>
                <w:lang w:val="kk-KZ" w:eastAsia="en-US"/>
              </w:rPr>
              <w:t>14-семинар</w:t>
            </w:r>
            <w:r w:rsidRPr="00D659B2">
              <w:rPr>
                <w:rFonts w:ascii="Times New Roman" w:hAnsi="Times New Roman" w:cs="Times New Roman"/>
                <w:bCs/>
                <w:sz w:val="20"/>
                <w:szCs w:val="20"/>
                <w:lang w:val="kk-KZ" w:eastAsia="en-US"/>
              </w:rPr>
              <w:t>. Психологияда субъек тивті семантиканы моделдеу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2E08FD" w:rsidRPr="00D659B2" w:rsidTr="008B3634">
        <w:tc>
          <w:tcPr>
            <w:tcW w:w="353" w:type="pct"/>
            <w:vMerge w:val="restar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15</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15-дәріс 15-дәріс. 15-дәріс</w:t>
            </w:r>
            <w:r w:rsidRPr="00D659B2">
              <w:rPr>
                <w:rFonts w:ascii="Times New Roman" w:hAnsi="Times New Roman" w:cs="Times New Roman"/>
                <w:bCs/>
                <w:sz w:val="20"/>
                <w:szCs w:val="20"/>
                <w:lang w:val="kk-KZ" w:eastAsia="en-US"/>
              </w:rPr>
              <w:t>. Регрессиялық анализ. Бірфак торлы анализ. Көпөлшемді шкалалау. Кластерлік анализ, ботриология</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1</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bCs/>
                <w:sz w:val="20"/>
                <w:szCs w:val="20"/>
                <w:lang w:val="kk-KZ" w:eastAsia="en-US"/>
              </w:rPr>
              <w:t xml:space="preserve">15-семинар  </w:t>
            </w:r>
            <w:r w:rsidRPr="00D659B2">
              <w:rPr>
                <w:rFonts w:ascii="Times New Roman" w:hAnsi="Times New Roman" w:cs="Times New Roman"/>
                <w:bCs/>
                <w:sz w:val="20"/>
                <w:szCs w:val="20"/>
                <w:lang w:val="kk-KZ" w:eastAsia="en-US"/>
              </w:rPr>
              <w:t>Психологияда көпөлшемді шкалалау әдістері. Өлшеу теориялары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5</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rPr>
              <w:t>2</w:t>
            </w:r>
            <w:r w:rsidRPr="00D659B2">
              <w:rPr>
                <w:rFonts w:ascii="Times New Roman" w:hAnsi="Times New Roman" w:cs="Times New Roman"/>
                <w:b/>
                <w:sz w:val="20"/>
                <w:szCs w:val="20"/>
                <w:lang w:val="kk-KZ"/>
              </w:rPr>
              <w:t xml:space="preserve"> Аралық бақылау </w:t>
            </w:r>
          </w:p>
        </w:tc>
        <w:tc>
          <w:tcPr>
            <w:tcW w:w="370"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15</w:t>
            </w:r>
          </w:p>
        </w:tc>
      </w:tr>
      <w:tr w:rsidR="002E08FD" w:rsidRPr="00D659B2" w:rsidTr="008B3634">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hAnsi="Times New Roman" w:cs="Times New Roman"/>
                <w:b/>
                <w:sz w:val="20"/>
                <w:szCs w:val="20"/>
              </w:rPr>
            </w:pPr>
            <w:r w:rsidRPr="00D659B2">
              <w:rPr>
                <w:rFonts w:ascii="Times New Roman" w:hAnsi="Times New Roman" w:cs="Times New Roman"/>
                <w:b/>
                <w:sz w:val="20"/>
                <w:szCs w:val="20"/>
              </w:rPr>
              <w:t>2</w:t>
            </w:r>
            <w:r w:rsidRPr="00D659B2">
              <w:rPr>
                <w:rFonts w:ascii="Times New Roman" w:hAnsi="Times New Roman" w:cs="Times New Roman"/>
                <w:b/>
                <w:sz w:val="20"/>
                <w:szCs w:val="20"/>
                <w:lang w:val="kk-KZ"/>
              </w:rPr>
              <w:t xml:space="preserve"> Аралық бақылау</w:t>
            </w:r>
          </w:p>
        </w:tc>
        <w:tc>
          <w:tcPr>
            <w:tcW w:w="370"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r w:rsidR="002E08FD" w:rsidRPr="00D659B2" w:rsidTr="008B3634">
        <w:trPr>
          <w:trHeight w:val="132"/>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lang w:val="kk-KZ"/>
              </w:rPr>
              <w:t xml:space="preserve">Емтихан </w:t>
            </w:r>
          </w:p>
        </w:tc>
        <w:tc>
          <w:tcPr>
            <w:tcW w:w="370"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r w:rsidR="002E08FD" w:rsidRPr="00D659B2" w:rsidTr="008B3634">
        <w:tc>
          <w:tcPr>
            <w:tcW w:w="353"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b/>
                <w:sz w:val="20"/>
                <w:szCs w:val="20"/>
                <w:lang w:val="kk-KZ"/>
              </w:rPr>
            </w:pPr>
            <w:r w:rsidRPr="00D659B2">
              <w:rPr>
                <w:rFonts w:ascii="Times New Roman" w:hAnsi="Times New Roman" w:cs="Times New Roman"/>
                <w:b/>
                <w:sz w:val="20"/>
                <w:szCs w:val="20"/>
                <w:lang w:val="kk-KZ"/>
              </w:rPr>
              <w:t>Барлығы</w:t>
            </w:r>
          </w:p>
        </w:tc>
        <w:tc>
          <w:tcPr>
            <w:tcW w:w="370"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b/>
                <w:caps/>
                <w:sz w:val="20"/>
                <w:szCs w:val="20"/>
                <w:lang w:val="kk-KZ"/>
              </w:rPr>
            </w:pPr>
            <w:r w:rsidRPr="00D659B2">
              <w:rPr>
                <w:rFonts w:ascii="Times New Roman" w:hAnsi="Times New Roman" w:cs="Times New Roman"/>
                <w:b/>
                <w:caps/>
                <w:sz w:val="20"/>
                <w:szCs w:val="20"/>
                <w:lang w:val="kk-KZ"/>
              </w:rPr>
              <w:t>100</w:t>
            </w:r>
          </w:p>
        </w:tc>
      </w:tr>
    </w:tbl>
    <w:p w:rsidR="00AB52DC" w:rsidRPr="00D659B2" w:rsidRDefault="00AB52DC" w:rsidP="00D659B2">
      <w:pPr>
        <w:keepNext/>
        <w:tabs>
          <w:tab w:val="center" w:pos="9639"/>
        </w:tabs>
        <w:autoSpaceDE w:val="0"/>
        <w:autoSpaceDN w:val="0"/>
        <w:spacing w:after="0" w:line="240" w:lineRule="auto"/>
        <w:jc w:val="center"/>
        <w:outlineLvl w:val="1"/>
        <w:rPr>
          <w:rFonts w:ascii="Times New Roman" w:hAnsi="Times New Roman" w:cs="Times New Roman"/>
          <w:b/>
          <w:sz w:val="20"/>
          <w:szCs w:val="20"/>
          <w:lang w:val="en-US"/>
        </w:rPr>
      </w:pPr>
    </w:p>
    <w:p w:rsidR="00AB52DC" w:rsidRPr="00D659B2" w:rsidRDefault="00AB52DC" w:rsidP="00D659B2">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Пайдаланатын әдебиеттер тізімі </w:t>
      </w:r>
    </w:p>
    <w:p w:rsidR="00AB52DC" w:rsidRPr="00D659B2" w:rsidRDefault="00AB52DC" w:rsidP="00D659B2">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Негізгі:</w:t>
      </w:r>
    </w:p>
    <w:p w:rsidR="00AB52DC" w:rsidRPr="00D659B2" w:rsidRDefault="00AB52DC" w:rsidP="00D659B2">
      <w:pPr>
        <w:numPr>
          <w:ilvl w:val="0"/>
          <w:numId w:val="26"/>
        </w:num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8.-300 с.</w:t>
      </w:r>
    </w:p>
    <w:p w:rsidR="00AB52DC" w:rsidRPr="00D659B2" w:rsidRDefault="00AB52DC" w:rsidP="00D659B2">
      <w:pPr>
        <w:numPr>
          <w:ilvl w:val="0"/>
          <w:numId w:val="26"/>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w:t>
      </w:r>
      <w:r w:rsidRPr="00D659B2">
        <w:rPr>
          <w:rFonts w:ascii="Times New Roman" w:hAnsi="Times New Roman" w:cs="Times New Roman"/>
          <w:sz w:val="20"/>
          <w:szCs w:val="20"/>
        </w:rPr>
        <w:t>8</w:t>
      </w:r>
      <w:r w:rsidRPr="00D659B2">
        <w:rPr>
          <w:rFonts w:ascii="Times New Roman" w:hAnsi="Times New Roman" w:cs="Times New Roman"/>
          <w:sz w:val="20"/>
          <w:szCs w:val="20"/>
          <w:lang w:val="kk-KZ"/>
        </w:rPr>
        <w:t>. 200 с.</w:t>
      </w:r>
    </w:p>
    <w:p w:rsidR="00AB52DC" w:rsidRPr="00D659B2" w:rsidRDefault="00AB52DC" w:rsidP="00D659B2">
      <w:pPr>
        <w:numPr>
          <w:ilvl w:val="0"/>
          <w:numId w:val="26"/>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Андерсон Т. Введение в многомерной статистической анализ.-М.,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9.170 с</w:t>
      </w:r>
    </w:p>
    <w:p w:rsidR="00AB52DC" w:rsidRPr="00D659B2" w:rsidRDefault="00AB52DC" w:rsidP="00D659B2">
      <w:pPr>
        <w:numPr>
          <w:ilvl w:val="0"/>
          <w:numId w:val="26"/>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Артемьева Е Ю., Мартынов ЕМ. Вероятностные методы психологии.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5.-300 с.</w:t>
      </w:r>
    </w:p>
    <w:p w:rsidR="00AB52DC" w:rsidRPr="00D659B2" w:rsidRDefault="00AB52DC" w:rsidP="00D659B2">
      <w:pPr>
        <w:numPr>
          <w:ilvl w:val="0"/>
          <w:numId w:val="26"/>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Берка К. Измерения: понятия, теории, проблемы.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8.-187 с.</w:t>
      </w:r>
    </w:p>
    <w:p w:rsidR="00AB52DC" w:rsidRPr="00D659B2" w:rsidRDefault="00AB52DC" w:rsidP="00D659B2">
      <w:pPr>
        <w:numPr>
          <w:ilvl w:val="0"/>
          <w:numId w:val="26"/>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AB52DC" w:rsidRPr="00D659B2" w:rsidRDefault="00AB52DC"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Адлер Ю.П., Ковалев А.Н. Математическая статистика и планирование эксперимента в науках о человеке.-М.,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9.187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Готтсданкер Р. Основы психологического эксперимента. М.,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8. 400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Зигель А. Модели группового поведения в системе человек – машина. М.: Мир,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261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Зыков А.А. Теория конечных графов. Новосибирск: Наука,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543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Козелецкий Ю. Психологическая теория решений. М.: Прогресс,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504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Тюрин Ю.Н., Макаров А.А. Анализ данных на компьютере /Под ред. ВВ. Фигурнова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205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Урбах В.Ю. Статистический анализ в биологических и медицинских исследованиях.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104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Ватель И.А., Ерешко Ф.И. Математика конфликта и сотрудничества. М.: Знание,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 64 с.</w:t>
      </w:r>
    </w:p>
    <w:p w:rsidR="00AB52DC" w:rsidRPr="00D659B2" w:rsidRDefault="00AB52DC" w:rsidP="00D659B2">
      <w:pPr>
        <w:numPr>
          <w:ilvl w:val="0"/>
          <w:numId w:val="27"/>
        </w:num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 xml:space="preserve">Гласс Дж.,Стенли дж. Статистические методы в педагогике и психологии./Пер.с англ.под общ.ред.Ю.П.Адлера.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9.-400 с.</w:t>
      </w:r>
    </w:p>
    <w:p w:rsidR="00AB52DC" w:rsidRPr="00D659B2" w:rsidRDefault="00AB52DC" w:rsidP="00D659B2">
      <w:pPr>
        <w:spacing w:after="0" w:line="240" w:lineRule="auto"/>
        <w:jc w:val="center"/>
        <w:rPr>
          <w:rFonts w:ascii="Times New Roman" w:hAnsi="Times New Roman" w:cs="Times New Roman"/>
          <w:b/>
          <w:sz w:val="20"/>
          <w:szCs w:val="20"/>
          <w:lang w:val="kk-KZ"/>
        </w:rPr>
      </w:pPr>
    </w:p>
    <w:p w:rsidR="002E08FD" w:rsidRPr="00D659B2" w:rsidRDefault="002E08FD" w:rsidP="00D659B2">
      <w:pPr>
        <w:spacing w:after="0" w:line="240" w:lineRule="auto"/>
        <w:jc w:val="center"/>
        <w:rPr>
          <w:rFonts w:ascii="Times New Roman" w:hAnsi="Times New Roman" w:cs="Times New Roman"/>
          <w:b/>
          <w:sz w:val="20"/>
          <w:szCs w:val="20"/>
          <w:lang w:val="kk-KZ"/>
        </w:rPr>
      </w:pPr>
    </w:p>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ПӘННІҢ АКАДЕМИЯЛЫҚ САЯСАТЫ</w:t>
      </w:r>
    </w:p>
    <w:p w:rsidR="002E08FD" w:rsidRPr="00D659B2" w:rsidRDefault="002E08FD" w:rsidP="00D659B2">
      <w:pPr>
        <w:pStyle w:val="21"/>
        <w:spacing w:after="0" w:line="240" w:lineRule="auto"/>
        <w:ind w:firstLine="426"/>
        <w:jc w:val="both"/>
        <w:rPr>
          <w:lang w:val="kk-KZ"/>
        </w:rPr>
      </w:pPr>
      <w:r w:rsidRPr="00D659B2">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E08FD" w:rsidRPr="00D659B2" w:rsidRDefault="002E08FD" w:rsidP="00D659B2">
      <w:pPr>
        <w:pStyle w:val="21"/>
        <w:spacing w:after="0" w:line="240" w:lineRule="auto"/>
        <w:ind w:firstLine="426"/>
        <w:jc w:val="both"/>
        <w:rPr>
          <w:lang w:val="kk-KZ"/>
        </w:rPr>
      </w:pPr>
      <w:r w:rsidRPr="00D659B2">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E08FD" w:rsidRPr="00D659B2" w:rsidRDefault="002E08FD" w:rsidP="00D659B2">
      <w:pPr>
        <w:spacing w:after="0" w:line="240" w:lineRule="auto"/>
        <w:ind w:firstLine="567"/>
        <w:jc w:val="both"/>
        <w:rPr>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60"/>
        <w:gridCol w:w="1275"/>
        <w:gridCol w:w="992"/>
        <w:gridCol w:w="5535"/>
      </w:tblGrid>
      <w:tr w:rsidR="002E08FD" w:rsidRPr="00D659B2" w:rsidTr="008B3634">
        <w:trPr>
          <w:trHeight w:val="553"/>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Әріптік жүйе бойынша бағалау</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Балдардың сандық эквиваленті</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08FD" w:rsidRPr="00D659B2" w:rsidRDefault="002E08FD" w:rsidP="00D659B2">
            <w:pPr>
              <w:spacing w:after="0" w:line="240" w:lineRule="auto"/>
              <w:jc w:val="center"/>
              <w:rPr>
                <w:rFonts w:ascii="Times New Roman" w:eastAsia="Times New Roman" w:hAnsi="Times New Roman" w:cs="Times New Roman"/>
                <w:b/>
                <w:sz w:val="20"/>
                <w:szCs w:val="20"/>
                <w:lang w:val="kk-KZ"/>
              </w:rPr>
            </w:pPr>
            <w:r w:rsidRPr="00D659B2">
              <w:rPr>
                <w:rFonts w:ascii="Times New Roman" w:hAnsi="Times New Roman" w:cs="Times New Roman"/>
                <w:sz w:val="20"/>
                <w:szCs w:val="20"/>
                <w:lang w:val="kk-KZ"/>
              </w:rPr>
              <w:t>Дәстүрлі жүйе бойынша бағалау</w:t>
            </w:r>
          </w:p>
        </w:tc>
      </w:tr>
      <w:tr w:rsidR="002E08FD" w:rsidRPr="00D659B2" w:rsidTr="008B3634">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4,0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Өте жақсы</w:t>
            </w:r>
            <w:r w:rsidRPr="00D659B2">
              <w:rPr>
                <w:rStyle w:val="s00"/>
                <w:sz w:val="20"/>
                <w:szCs w:val="20"/>
                <w:lang w:val="kk-KZ"/>
              </w:rPr>
              <w:t xml:space="preserve"> </w:t>
            </w: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А-</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3,67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90-94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3,33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Жақсы </w:t>
            </w: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3,0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80-84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В-</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2,67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75-79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2,33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Қанағаттанарлық </w:t>
            </w: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2,0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65-69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С-</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1,67</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60-64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1,33</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55-59</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D-</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1,0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50-54</w:t>
            </w:r>
          </w:p>
        </w:tc>
        <w:tc>
          <w:tcPr>
            <w:tcW w:w="2956" w:type="pct"/>
            <w:vMerge/>
            <w:tcBorders>
              <w:top w:val="single" w:sz="8" w:space="0" w:color="auto"/>
              <w:left w:val="single" w:sz="8" w:space="0" w:color="auto"/>
              <w:bottom w:val="single" w:sz="8" w:space="0" w:color="auto"/>
              <w:right w:val="single" w:sz="8"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r>
      <w:tr w:rsidR="002E08FD" w:rsidRPr="00D659B2" w:rsidTr="008B3634">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F</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0</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Қанақаттанарлықсыз </w:t>
            </w:r>
          </w:p>
        </w:tc>
      </w:tr>
      <w:tr w:rsidR="002E08FD" w:rsidRPr="00F62DE2" w:rsidTr="008B3634">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 xml:space="preserve">I </w:t>
            </w:r>
          </w:p>
          <w:p w:rsidR="002E08FD" w:rsidRPr="00D659B2" w:rsidRDefault="002E08FD" w:rsidP="00D659B2">
            <w:pPr>
              <w:pStyle w:val="21"/>
              <w:spacing w:after="0" w:line="240" w:lineRule="auto"/>
              <w:jc w:val="center"/>
              <w:rPr>
                <w:lang w:val="kk-KZ"/>
              </w:rPr>
            </w:pPr>
            <w:r w:rsidRPr="00D659B2">
              <w:rPr>
                <w:lang w:val="kk-KZ"/>
              </w:rPr>
              <w:t>(Incomplete)</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Пән аяқталмаған </w:t>
            </w:r>
            <w:r w:rsidRPr="00D659B2">
              <w:rPr>
                <w:rFonts w:ascii="Times New Roman" w:hAnsi="Times New Roman" w:cs="Times New Roman"/>
                <w:i/>
                <w:sz w:val="20"/>
                <w:szCs w:val="20"/>
                <w:lang w:val="kk-KZ"/>
              </w:rPr>
              <w:t>(GPA  есептеу кезінде есептелінбейді)</w:t>
            </w:r>
          </w:p>
        </w:tc>
      </w:tr>
      <w:tr w:rsidR="002E08FD" w:rsidRPr="00F62DE2" w:rsidTr="008B3634">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P  (Pass)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b/>
                <w:lang w:val="kk-KZ"/>
              </w:rPr>
            </w:pPr>
            <w:r w:rsidRPr="00D659B2">
              <w:rPr>
                <w:b/>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b/>
                <w:lang w:val="kk-KZ"/>
              </w:rPr>
            </w:pPr>
            <w:r w:rsidRPr="00D659B2">
              <w:rPr>
                <w:b/>
                <w:lang w:val="kk-KZ"/>
              </w:rPr>
              <w:t>-</w:t>
            </w:r>
          </w:p>
          <w:p w:rsidR="002E08FD" w:rsidRPr="00D659B2" w:rsidRDefault="002E08FD" w:rsidP="00D659B2">
            <w:pPr>
              <w:pStyle w:val="21"/>
              <w:spacing w:after="0" w:line="240" w:lineRule="auto"/>
              <w:jc w:val="center"/>
              <w:rPr>
                <w:b/>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«Есептелінді» </w:t>
            </w:r>
            <w:r w:rsidRPr="00D659B2">
              <w:rPr>
                <w:i/>
                <w:sz w:val="20"/>
                <w:szCs w:val="20"/>
                <w:lang w:val="kk-KZ"/>
              </w:rPr>
              <w:t>(GPA  есептеу кезінде есептелінбейді)</w:t>
            </w:r>
          </w:p>
        </w:tc>
      </w:tr>
      <w:tr w:rsidR="002E08FD" w:rsidRPr="00D659B2" w:rsidTr="008B3634">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NP  (No Рass)</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b/>
                <w:lang w:val="kk-KZ"/>
              </w:rPr>
            </w:pPr>
            <w:r w:rsidRPr="00D659B2">
              <w:rPr>
                <w:b/>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b/>
                <w:lang w:val="kk-KZ"/>
              </w:rPr>
            </w:pPr>
            <w:r w:rsidRPr="00D659B2">
              <w:rPr>
                <w:b/>
                <w:lang w:val="kk-KZ"/>
              </w:rPr>
              <w:t>-</w:t>
            </w:r>
          </w:p>
          <w:p w:rsidR="002E08FD" w:rsidRPr="00D659B2" w:rsidRDefault="002E08FD" w:rsidP="00D659B2">
            <w:pPr>
              <w:pStyle w:val="21"/>
              <w:spacing w:after="0" w:line="240" w:lineRule="auto"/>
              <w:jc w:val="center"/>
              <w:rPr>
                <w:b/>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 Есептелінбейді» </w:t>
            </w:r>
            <w:r w:rsidRPr="00D659B2">
              <w:rPr>
                <w:rFonts w:ascii="Times New Roman" w:hAnsi="Times New Roman" w:cs="Times New Roman"/>
                <w:i/>
                <w:sz w:val="20"/>
                <w:szCs w:val="20"/>
                <w:lang w:val="kk-KZ"/>
              </w:rPr>
              <w:t>(GPA  есептеу кезіндеесептелінбейді)</w:t>
            </w:r>
          </w:p>
        </w:tc>
      </w:tr>
      <w:tr w:rsidR="002E08FD" w:rsidRPr="00F62DE2" w:rsidTr="008B3634">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«Пәннен бас тарту» </w:t>
            </w:r>
            <w:r w:rsidRPr="00D659B2">
              <w:rPr>
                <w:rFonts w:ascii="Times New Roman" w:hAnsi="Times New Roman" w:cs="Times New Roman"/>
                <w:i/>
                <w:sz w:val="20"/>
                <w:szCs w:val="20"/>
                <w:lang w:val="kk-KZ"/>
              </w:rPr>
              <w:t>(GPA  есептеу кезінде есептелінбейді)</w:t>
            </w:r>
          </w:p>
        </w:tc>
      </w:tr>
      <w:tr w:rsidR="002E08FD" w:rsidRPr="00F62DE2" w:rsidTr="008B3634">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spacing w:val="-6"/>
                <w:lang w:val="kk-KZ"/>
              </w:rPr>
            </w:pPr>
            <w:r w:rsidRPr="00D659B2">
              <w:rPr>
                <w:spacing w:val="-6"/>
                <w:lang w:val="kk-KZ"/>
              </w:rPr>
              <w:t>AW  (Academic Withdrawal)</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Пәннен академиялық себеп бойынша алып тастау </w:t>
            </w:r>
            <w:r w:rsidRPr="00D659B2">
              <w:rPr>
                <w:rFonts w:ascii="Times New Roman" w:hAnsi="Times New Roman" w:cs="Times New Roman"/>
                <w:i/>
                <w:sz w:val="20"/>
                <w:szCs w:val="20"/>
                <w:lang w:val="kk-KZ"/>
              </w:rPr>
              <w:t>(GPA  есептеу кезінде есептелінбейді)</w:t>
            </w:r>
          </w:p>
        </w:tc>
      </w:tr>
      <w:tr w:rsidR="002E08FD" w:rsidRPr="00F62DE2" w:rsidTr="008B3634">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rPr>
                <w:lang w:val="kk-KZ"/>
              </w:rPr>
            </w:pPr>
            <w:r w:rsidRPr="00D659B2">
              <w:rPr>
                <w:lang w:val="kk-KZ"/>
              </w:rPr>
              <w:t>AU (Audit)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Пән тыңдалды»</w:t>
            </w:r>
            <w:r w:rsidRPr="00D659B2">
              <w:rPr>
                <w:rFonts w:ascii="Times New Roman" w:hAnsi="Times New Roman" w:cs="Times New Roman"/>
                <w:i/>
                <w:sz w:val="20"/>
                <w:szCs w:val="20"/>
                <w:lang w:val="kk-KZ"/>
              </w:rPr>
              <w:t>(GPA  есептеу кезінде есептелінбейді)</w:t>
            </w:r>
          </w:p>
        </w:tc>
      </w:tr>
      <w:tr w:rsidR="002E08FD" w:rsidRPr="00D659B2" w:rsidTr="008B3634">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 xml:space="preserve">Атт-ған </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30-60</w:t>
            </w:r>
          </w:p>
          <w:p w:rsidR="002E08FD" w:rsidRPr="00D659B2" w:rsidRDefault="002E08FD" w:rsidP="00D659B2">
            <w:pPr>
              <w:pStyle w:val="21"/>
              <w:spacing w:after="0" w:line="240" w:lineRule="auto"/>
              <w:jc w:val="center"/>
              <w:rPr>
                <w:lang w:val="kk-KZ"/>
              </w:rPr>
            </w:pPr>
            <w:r w:rsidRPr="00D659B2">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r w:rsidRPr="00D659B2">
              <w:rPr>
                <w:lang w:val="kk-KZ"/>
              </w:rPr>
              <w:t>Аттестатталған</w:t>
            </w:r>
          </w:p>
          <w:p w:rsidR="002E08FD" w:rsidRPr="00D659B2" w:rsidRDefault="002E08FD" w:rsidP="00D659B2">
            <w:pPr>
              <w:pStyle w:val="21"/>
              <w:spacing w:after="0" w:line="240" w:lineRule="auto"/>
              <w:rPr>
                <w:lang w:val="kk-KZ"/>
              </w:rPr>
            </w:pPr>
          </w:p>
        </w:tc>
      </w:tr>
      <w:tr w:rsidR="002E08FD" w:rsidRPr="00D659B2" w:rsidTr="008B3634">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Атт-маған</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0-29</w:t>
            </w:r>
          </w:p>
          <w:p w:rsidR="002E08FD" w:rsidRPr="00D659B2" w:rsidRDefault="002E08FD" w:rsidP="00D659B2">
            <w:pPr>
              <w:pStyle w:val="21"/>
              <w:spacing w:after="0" w:line="240" w:lineRule="auto"/>
              <w:jc w:val="center"/>
              <w:rPr>
                <w:lang w:val="kk-KZ"/>
              </w:rPr>
            </w:pPr>
            <w:r w:rsidRPr="00D659B2">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8FD" w:rsidRPr="00D659B2" w:rsidRDefault="002E08FD" w:rsidP="00D659B2">
            <w:pPr>
              <w:pStyle w:val="21"/>
              <w:spacing w:after="0" w:line="240" w:lineRule="auto"/>
              <w:jc w:val="center"/>
              <w:rPr>
                <w:lang w:val="kk-KZ"/>
              </w:rPr>
            </w:pPr>
            <w:r w:rsidRPr="00D659B2">
              <w:rPr>
                <w:lang w:val="kk-KZ"/>
              </w:rPr>
              <w:t>Аттестатталмаған</w:t>
            </w:r>
          </w:p>
          <w:p w:rsidR="002E08FD" w:rsidRPr="00D659B2" w:rsidRDefault="002E08FD" w:rsidP="00D659B2">
            <w:pPr>
              <w:pStyle w:val="21"/>
              <w:spacing w:after="0" w:line="240" w:lineRule="auto"/>
              <w:jc w:val="center"/>
              <w:rPr>
                <w:lang w:val="kk-KZ"/>
              </w:rPr>
            </w:pPr>
          </w:p>
        </w:tc>
      </w:tr>
      <w:tr w:rsidR="002E08FD" w:rsidRPr="00D659B2" w:rsidTr="008B3634">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R (Retake)</w:t>
            </w:r>
          </w:p>
        </w:tc>
        <w:tc>
          <w:tcPr>
            <w:tcW w:w="68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E08FD" w:rsidRPr="00D659B2" w:rsidRDefault="002E08FD" w:rsidP="00D659B2">
            <w:pPr>
              <w:pStyle w:val="21"/>
              <w:spacing w:after="0" w:line="240" w:lineRule="auto"/>
              <w:jc w:val="center"/>
              <w:rPr>
                <w:lang w:val="kk-KZ"/>
              </w:rPr>
            </w:pPr>
            <w:r w:rsidRPr="00D659B2">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E08FD" w:rsidRPr="00D659B2" w:rsidRDefault="002E08FD" w:rsidP="00D659B2">
            <w:pPr>
              <w:pStyle w:val="af7"/>
              <w:jc w:val="center"/>
              <w:rPr>
                <w:szCs w:val="20"/>
                <w:lang w:val="kk-KZ"/>
              </w:rPr>
            </w:pPr>
            <w:r w:rsidRPr="00D659B2">
              <w:rPr>
                <w:szCs w:val="20"/>
                <w:lang w:val="kk-KZ"/>
              </w:rPr>
              <w:t>Пәнді қайта оқу</w:t>
            </w:r>
          </w:p>
        </w:tc>
      </w:tr>
    </w:tbl>
    <w:p w:rsidR="002E08FD" w:rsidRPr="00D659B2" w:rsidRDefault="002E08FD" w:rsidP="00D659B2">
      <w:pPr>
        <w:spacing w:after="0" w:line="240" w:lineRule="auto"/>
        <w:rPr>
          <w:rFonts w:ascii="Times New Roman" w:eastAsia="Times New Roman" w:hAnsi="Times New Roman" w:cs="Times New Roman"/>
          <w:sz w:val="20"/>
          <w:szCs w:val="20"/>
        </w:rPr>
      </w:pPr>
    </w:p>
    <w:p w:rsidR="002E08FD" w:rsidRPr="00D659B2" w:rsidRDefault="002E08FD" w:rsidP="00D659B2">
      <w:pPr>
        <w:spacing w:after="0" w:line="240" w:lineRule="auto"/>
        <w:jc w:val="both"/>
        <w:rPr>
          <w:rFonts w:ascii="Times New Roman" w:hAnsi="Times New Roman" w:cs="Times New Roman"/>
          <w:bCs/>
          <w:iCs/>
          <w:sz w:val="20"/>
          <w:szCs w:val="20"/>
          <w:lang w:val="kk-KZ"/>
        </w:rPr>
      </w:pPr>
      <w:r w:rsidRPr="00D659B2">
        <w:rPr>
          <w:rFonts w:ascii="Times New Roman" w:hAnsi="Times New Roman" w:cs="Times New Roman"/>
          <w:sz w:val="20"/>
          <w:szCs w:val="20"/>
          <w:lang w:val="kk-KZ" w:eastAsia="ko-KR"/>
        </w:rPr>
        <w:t>Кафедра мәжілісінде қарастырылды</w:t>
      </w:r>
      <w:r w:rsidRPr="00D659B2">
        <w:rPr>
          <w:rFonts w:ascii="Times New Roman" w:hAnsi="Times New Roman" w:cs="Times New Roman"/>
          <w:bCs/>
          <w:iCs/>
          <w:sz w:val="20"/>
          <w:szCs w:val="20"/>
          <w:lang w:val="kk-KZ"/>
        </w:rPr>
        <w:t xml:space="preserve"> </w:t>
      </w:r>
    </w:p>
    <w:p w:rsidR="002E08FD" w:rsidRPr="00D659B2" w:rsidRDefault="002E08FD" w:rsidP="00D659B2">
      <w:pPr>
        <w:spacing w:after="0" w:line="240" w:lineRule="auto"/>
        <w:jc w:val="both"/>
        <w:rPr>
          <w:rFonts w:ascii="Times New Roman" w:hAnsi="Times New Roman" w:cs="Times New Roman"/>
          <w:bCs/>
          <w:iCs/>
          <w:sz w:val="20"/>
          <w:szCs w:val="20"/>
          <w:lang w:val="kk-KZ"/>
        </w:rPr>
      </w:pPr>
      <w:r w:rsidRPr="00D659B2">
        <w:rPr>
          <w:rFonts w:ascii="Times New Roman" w:hAnsi="Times New Roman" w:cs="Times New Roman"/>
          <w:sz w:val="20"/>
          <w:szCs w:val="20"/>
          <w:lang w:val="kk-KZ" w:eastAsia="ko-KR"/>
        </w:rPr>
        <w:t xml:space="preserve">№  </w:t>
      </w:r>
      <w:r w:rsidRPr="00D659B2">
        <w:rPr>
          <w:rFonts w:ascii="Times New Roman" w:hAnsi="Times New Roman" w:cs="Times New Roman"/>
          <w:sz w:val="20"/>
          <w:szCs w:val="20"/>
          <w:u w:val="single"/>
          <w:lang w:val="kk-KZ" w:eastAsia="ko-KR"/>
        </w:rPr>
        <w:t>36</w:t>
      </w:r>
      <w:r w:rsidRPr="00D659B2">
        <w:rPr>
          <w:rFonts w:ascii="Times New Roman" w:hAnsi="Times New Roman" w:cs="Times New Roman"/>
          <w:sz w:val="20"/>
          <w:szCs w:val="20"/>
          <w:lang w:val="kk-KZ" w:eastAsia="ko-KR"/>
        </w:rPr>
        <w:t xml:space="preserve">   хаттама  </w:t>
      </w:r>
      <w:r w:rsidRPr="00D659B2">
        <w:rPr>
          <w:rFonts w:ascii="Times New Roman" w:hAnsi="Times New Roman" w:cs="Times New Roman"/>
          <w:sz w:val="20"/>
          <w:szCs w:val="20"/>
          <w:u w:val="single"/>
          <w:lang w:val="kk-KZ" w:eastAsia="ko-KR"/>
        </w:rPr>
        <w:t>«14»</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sz w:val="20"/>
          <w:szCs w:val="20"/>
          <w:u w:val="single"/>
          <w:lang w:val="kk-KZ" w:eastAsia="ko-KR"/>
        </w:rPr>
        <w:t xml:space="preserve">мамыр </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sz w:val="20"/>
          <w:szCs w:val="20"/>
          <w:u w:val="single"/>
          <w:lang w:val="kk-KZ" w:eastAsia="ko-KR"/>
        </w:rPr>
        <w:t>2013 ж.</w:t>
      </w:r>
    </w:p>
    <w:p w:rsidR="00AB52DC" w:rsidRPr="00D659B2" w:rsidRDefault="00AB52DC" w:rsidP="00D659B2">
      <w:pPr>
        <w:autoSpaceDE w:val="0"/>
        <w:autoSpaceDN w:val="0"/>
        <w:spacing w:after="0" w:line="240" w:lineRule="auto"/>
        <w:jc w:val="both"/>
        <w:rPr>
          <w:rFonts w:ascii="Times New Roman" w:hAnsi="Times New Roman" w:cs="Times New Roman"/>
          <w:b/>
          <w:sz w:val="20"/>
          <w:szCs w:val="20"/>
          <w:lang w:val="en-US" w:eastAsia="ko-KR"/>
        </w:rPr>
      </w:pPr>
    </w:p>
    <w:p w:rsidR="002E08FD" w:rsidRPr="00D659B2" w:rsidRDefault="00AB52DC" w:rsidP="00D659B2">
      <w:pPr>
        <w:autoSpaceDE w:val="0"/>
        <w:autoSpaceDN w:val="0"/>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eastAsia="ko-KR"/>
        </w:rPr>
        <w:t>Кафедра меңгерушісі,</w:t>
      </w:r>
      <w:r w:rsidR="002E08FD" w:rsidRPr="00D659B2">
        <w:rPr>
          <w:rFonts w:ascii="Times New Roman" w:hAnsi="Times New Roman" w:cs="Times New Roman"/>
          <w:b/>
          <w:sz w:val="20"/>
          <w:szCs w:val="20"/>
          <w:lang w:val="kk-KZ" w:eastAsia="ko-KR"/>
        </w:rPr>
        <w:t xml:space="preserve"> доцент</w:t>
      </w:r>
      <w:r w:rsidR="002E08FD" w:rsidRPr="00D659B2">
        <w:rPr>
          <w:rFonts w:ascii="Times New Roman" w:hAnsi="Times New Roman" w:cs="Times New Roman"/>
          <w:b/>
          <w:sz w:val="20"/>
          <w:szCs w:val="20"/>
          <w:lang w:val="kk-KZ"/>
        </w:rPr>
        <w:t xml:space="preserve">                   </w:t>
      </w:r>
      <w:r w:rsidRPr="00D659B2">
        <w:rPr>
          <w:rFonts w:ascii="Times New Roman" w:hAnsi="Times New Roman" w:cs="Times New Roman"/>
          <w:b/>
          <w:sz w:val="20"/>
          <w:szCs w:val="20"/>
          <w:lang w:val="kk-KZ"/>
        </w:rPr>
        <w:t xml:space="preserve">                                                   </w:t>
      </w:r>
      <w:r w:rsidR="002E08FD" w:rsidRPr="00D659B2">
        <w:rPr>
          <w:rFonts w:ascii="Times New Roman" w:hAnsi="Times New Roman" w:cs="Times New Roman"/>
          <w:b/>
          <w:sz w:val="20"/>
          <w:szCs w:val="20"/>
          <w:lang w:val="kk-KZ"/>
        </w:rPr>
        <w:t xml:space="preserve">        Э.К. Қалымбетова</w:t>
      </w:r>
    </w:p>
    <w:p w:rsidR="00AB52DC" w:rsidRPr="00D659B2" w:rsidRDefault="00AB52DC" w:rsidP="00D659B2">
      <w:pPr>
        <w:autoSpaceDE w:val="0"/>
        <w:autoSpaceDN w:val="0"/>
        <w:spacing w:after="0" w:line="240" w:lineRule="auto"/>
        <w:jc w:val="both"/>
        <w:rPr>
          <w:rFonts w:ascii="Times New Roman" w:hAnsi="Times New Roman" w:cs="Times New Roman"/>
          <w:b/>
          <w:sz w:val="20"/>
          <w:szCs w:val="20"/>
          <w:lang w:val="kk-KZ"/>
        </w:rPr>
      </w:pPr>
    </w:p>
    <w:p w:rsidR="002E08FD" w:rsidRPr="00D659B2" w:rsidRDefault="00AB52DC" w:rsidP="00D659B2">
      <w:pPr>
        <w:autoSpaceDE w:val="0"/>
        <w:autoSpaceDN w:val="0"/>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Дәріс оқушы, </w:t>
      </w:r>
      <w:r w:rsidR="002E08FD" w:rsidRPr="00D659B2">
        <w:rPr>
          <w:rFonts w:ascii="Times New Roman" w:hAnsi="Times New Roman" w:cs="Times New Roman"/>
          <w:b/>
          <w:sz w:val="20"/>
          <w:szCs w:val="20"/>
          <w:lang w:val="kk-KZ"/>
        </w:rPr>
        <w:t xml:space="preserve">профессор                                 </w:t>
      </w:r>
      <w:r w:rsidRPr="00D659B2">
        <w:rPr>
          <w:rFonts w:ascii="Times New Roman" w:hAnsi="Times New Roman" w:cs="Times New Roman"/>
          <w:b/>
          <w:sz w:val="20"/>
          <w:szCs w:val="20"/>
          <w:lang w:val="kk-KZ"/>
        </w:rPr>
        <w:t xml:space="preserve">                                           </w:t>
      </w:r>
      <w:r w:rsidR="002E08FD" w:rsidRPr="00D659B2">
        <w:rPr>
          <w:rFonts w:ascii="Times New Roman" w:hAnsi="Times New Roman" w:cs="Times New Roman"/>
          <w:b/>
          <w:sz w:val="20"/>
          <w:szCs w:val="20"/>
          <w:lang w:val="kk-KZ"/>
        </w:rPr>
        <w:t xml:space="preserve">           С.Қ. Бердібаева  </w:t>
      </w:r>
    </w:p>
    <w:p w:rsidR="002E08FD" w:rsidRPr="00D659B2" w:rsidRDefault="002E08FD" w:rsidP="00D659B2">
      <w:pPr>
        <w:autoSpaceDE w:val="0"/>
        <w:autoSpaceDN w:val="0"/>
        <w:spacing w:after="0" w:line="240" w:lineRule="auto"/>
        <w:rPr>
          <w:rFonts w:ascii="Times New Roman" w:hAnsi="Times New Roman" w:cs="Times New Roman"/>
          <w:b/>
          <w:sz w:val="20"/>
          <w:szCs w:val="20"/>
          <w:lang w:val="kk-KZ"/>
        </w:rPr>
      </w:pPr>
    </w:p>
    <w:p w:rsidR="002E08FD" w:rsidRPr="00D659B2" w:rsidRDefault="002E08FD" w:rsidP="00D659B2">
      <w:pPr>
        <w:autoSpaceDE w:val="0"/>
        <w:autoSpaceDN w:val="0"/>
        <w:spacing w:after="0" w:line="240" w:lineRule="auto"/>
        <w:jc w:val="both"/>
        <w:rPr>
          <w:sz w:val="20"/>
          <w:szCs w:val="20"/>
          <w:lang w:val="kk-KZ"/>
        </w:rPr>
      </w:pPr>
    </w:p>
    <w:p w:rsidR="00D659B2" w:rsidRDefault="00D659B2" w:rsidP="00D659B2">
      <w:pPr>
        <w:spacing w:after="0" w:line="240" w:lineRule="auto"/>
        <w:jc w:val="both"/>
        <w:rPr>
          <w:rFonts w:ascii="Times New Roman" w:hAnsi="Times New Roman" w:cs="Times New Roman"/>
          <w:b/>
          <w:sz w:val="20"/>
          <w:szCs w:val="20"/>
          <w:lang w:val="kk-KZ"/>
        </w:rPr>
      </w:pPr>
    </w:p>
    <w:p w:rsidR="00D659B2" w:rsidRDefault="00D659B2" w:rsidP="00D659B2">
      <w:pPr>
        <w:spacing w:after="0" w:line="240" w:lineRule="auto"/>
        <w:jc w:val="both"/>
        <w:rPr>
          <w:rFonts w:ascii="Times New Roman" w:hAnsi="Times New Roman" w:cs="Times New Roman"/>
          <w:b/>
          <w:sz w:val="20"/>
          <w:szCs w:val="20"/>
          <w:lang w:val="kk-KZ"/>
        </w:rPr>
      </w:pPr>
    </w:p>
    <w:p w:rsidR="00D659B2" w:rsidRDefault="00D659B2" w:rsidP="00D659B2">
      <w:pPr>
        <w:spacing w:after="0" w:line="240" w:lineRule="auto"/>
        <w:jc w:val="both"/>
        <w:rPr>
          <w:rFonts w:ascii="Times New Roman" w:hAnsi="Times New Roman" w:cs="Times New Roman"/>
          <w:b/>
          <w:sz w:val="20"/>
          <w:szCs w:val="20"/>
          <w:lang w:val="kk-KZ"/>
        </w:rPr>
      </w:pPr>
    </w:p>
    <w:p w:rsidR="001915F2" w:rsidRPr="00D659B2" w:rsidRDefault="001915F2"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lastRenderedPageBreak/>
        <w:t>4.</w:t>
      </w:r>
      <w:r w:rsidR="00D659B2">
        <w:rPr>
          <w:rFonts w:ascii="Times New Roman" w:hAnsi="Times New Roman" w:cs="Times New Roman"/>
          <w:b/>
          <w:sz w:val="20"/>
          <w:szCs w:val="20"/>
          <w:lang w:val="kk-KZ"/>
        </w:rPr>
        <w:t xml:space="preserve"> </w:t>
      </w:r>
      <w:r w:rsidRPr="00D659B2">
        <w:rPr>
          <w:rFonts w:ascii="Times New Roman" w:hAnsi="Times New Roman" w:cs="Times New Roman"/>
          <w:b/>
          <w:sz w:val="20"/>
          <w:szCs w:val="20"/>
          <w:lang w:val="kk-KZ"/>
        </w:rPr>
        <w:t>Пән бойынша тапсырмаларды орындау мен тапсыру графигі</w:t>
      </w:r>
    </w:p>
    <w:p w:rsidR="001915F2" w:rsidRPr="00D659B2" w:rsidRDefault="001915F2" w:rsidP="00D659B2">
      <w:pPr>
        <w:spacing w:after="0" w:line="240" w:lineRule="auto"/>
        <w:jc w:val="both"/>
        <w:rPr>
          <w:rFonts w:ascii="Times New Roman" w:hAnsi="Times New Roman" w:cs="Times New Roman"/>
          <w:b/>
          <w:sz w:val="20"/>
          <w:szCs w:val="20"/>
          <w:lang w:val="kk-KZ"/>
        </w:rPr>
      </w:pPr>
    </w:p>
    <w:p w:rsidR="002E08FD" w:rsidRDefault="002E08FD" w:rsidP="00D659B2">
      <w:pPr>
        <w:spacing w:after="0"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СӨЖ, СОӨЖ АРНАЛҒАН ТАПСЫРМАЛАР</w:t>
      </w:r>
    </w:p>
    <w:p w:rsidR="00D659B2" w:rsidRPr="00D659B2" w:rsidRDefault="00D659B2" w:rsidP="00D659B2">
      <w:pPr>
        <w:spacing w:after="0" w:line="240" w:lineRule="auto"/>
        <w:jc w:val="center"/>
        <w:rPr>
          <w:rFonts w:ascii="Times New Roman" w:hAnsi="Times New Roman" w:cs="Times New Roman"/>
          <w:b/>
          <w:bCs/>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7371"/>
        <w:gridCol w:w="708"/>
        <w:gridCol w:w="818"/>
      </w:tblGrid>
      <w:tr w:rsidR="002E08FD" w:rsidRPr="00D659B2" w:rsidTr="008B3634">
        <w:tc>
          <w:tcPr>
            <w:tcW w:w="353"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Апта</w:t>
            </w: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Тақырыптың аталуы</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Сағат саны</w:t>
            </w:r>
          </w:p>
        </w:tc>
        <w:tc>
          <w:tcPr>
            <w:tcW w:w="427"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hAnsi="Times New Roman" w:cs="Times New Roman"/>
                <w:sz w:val="20"/>
                <w:szCs w:val="20"/>
                <w:lang w:val="kk-KZ"/>
              </w:rPr>
              <w:t xml:space="preserve">Бағасы </w:t>
            </w:r>
          </w:p>
        </w:tc>
      </w:tr>
      <w:tr w:rsidR="002E08FD" w:rsidRPr="00D659B2" w:rsidTr="008B3634">
        <w:tc>
          <w:tcPr>
            <w:tcW w:w="5000" w:type="pct"/>
            <w:gridSpan w:val="4"/>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1 Модуль  </w:t>
            </w:r>
            <w:r w:rsidRPr="00D659B2">
              <w:rPr>
                <w:rFonts w:ascii="Times New Roman" w:hAnsi="Times New Roman" w:cs="Times New Roman"/>
                <w:b/>
                <w:bCs/>
                <w:sz w:val="20"/>
                <w:szCs w:val="20"/>
                <w:lang w:val="kk-KZ" w:eastAsia="en-US"/>
              </w:rPr>
              <w:t>Психологиядағы ықтималдық теория мен әдістер негізі.</w:t>
            </w:r>
          </w:p>
        </w:tc>
      </w:tr>
      <w:tr w:rsidR="002E08FD" w:rsidRPr="00D659B2" w:rsidTr="008B363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1-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Математикалық психо логиядағы зерттеудің идеалды объектісі. Математикалық психологияны жасаудағы И.Ф. Гербарттың қосқан үлесі.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hAnsi="Times New Roman" w:cs="Times New Roman"/>
                <w:b/>
                <w:sz w:val="20"/>
                <w:szCs w:val="20"/>
                <w:lang w:val="kk-KZ"/>
              </w:rPr>
              <w:t>2 СӨЖ</w:t>
            </w:r>
            <w:r w:rsidRPr="00D659B2">
              <w:rPr>
                <w:rFonts w:ascii="Times New Roman" w:hAnsi="Times New Roman" w:cs="Times New Roman"/>
                <w:sz w:val="20"/>
                <w:szCs w:val="20"/>
                <w:lang w:val="kk-KZ"/>
              </w:rPr>
              <w:t>.</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Математи калық психологияның туындау ындағы негізгі мәселе-математи калық моделдеу –жазбаша жұмыс</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sz w:val="20"/>
                <w:szCs w:val="20"/>
                <w:lang w:val="kk-KZ"/>
              </w:rPr>
              <w:t>3-СӨЖ</w:t>
            </w:r>
            <w:r w:rsidRPr="00D659B2">
              <w:rPr>
                <w:rFonts w:ascii="Times New Roman" w:hAnsi="Times New Roman" w:cs="Times New Roman"/>
                <w:sz w:val="20"/>
                <w:szCs w:val="20"/>
                <w:lang w:val="kk-KZ" w:eastAsia="en-US"/>
              </w:rPr>
              <w:t>. Математикалық психологияның тарихы және методологиясы. Психологиялық зерттеу нәтижелерін өлшеу және шкалалау.</w:t>
            </w:r>
            <w:r w:rsidRPr="00D659B2">
              <w:rPr>
                <w:rFonts w:ascii="Times New Roman" w:hAnsi="Times New Roman" w:cs="Times New Roman"/>
                <w:sz w:val="20"/>
                <w:szCs w:val="20"/>
                <w:lang w:val="kk-KZ" w:eastAsia="ko-KR"/>
              </w:rPr>
              <w:t xml:space="preserve"> Көпөлшемді шкалалау. Бейли шкалалары - ауызша тапсыру.</w:t>
            </w:r>
            <w:r w:rsidRPr="00D659B2">
              <w:rPr>
                <w:rFonts w:ascii="Times New Roman" w:hAnsi="Times New Roman" w:cs="Times New Roman"/>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4-</w:t>
            </w:r>
            <w:r w:rsidRPr="00D659B2">
              <w:rPr>
                <w:rFonts w:ascii="Times New Roman" w:hAnsi="Times New Roman" w:cs="Times New Roman"/>
                <w:b/>
                <w:sz w:val="20"/>
                <w:szCs w:val="20"/>
                <w:lang w:val="kk-KZ"/>
              </w:rPr>
              <w:t xml:space="preserve"> СӨЖ.</w:t>
            </w:r>
            <w:r w:rsidRPr="00D659B2">
              <w:rPr>
                <w:rFonts w:ascii="Times New Roman" w:hAnsi="Times New Roman" w:cs="Times New Roman"/>
                <w:sz w:val="20"/>
                <w:szCs w:val="20"/>
                <w:lang w:val="kk-KZ" w:eastAsia="en-US"/>
              </w:rPr>
              <w:t xml:space="preserve"> Математикалық психологияның психологиядағы мате матикалық әдістер курсымен өз ара байланысы және айырма шылығы-реферат.</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5-</w:t>
            </w:r>
            <w:r w:rsidRPr="00D659B2">
              <w:rPr>
                <w:rFonts w:ascii="Times New Roman" w:hAnsi="Times New Roman" w:cs="Times New Roman"/>
                <w:b/>
                <w:sz w:val="20"/>
                <w:szCs w:val="20"/>
                <w:lang w:val="kk-KZ"/>
              </w:rPr>
              <w:t>СӨЖ.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Комбинация ұғымы Көптік операциялары. Өзіндік сананың заңдылықтарын зерттеу нәтижелерін математикалық моделдеу. 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6-</w:t>
            </w:r>
            <w:r w:rsidRPr="00D659B2">
              <w:rPr>
                <w:rFonts w:ascii="Times New Roman" w:hAnsi="Times New Roman" w:cs="Times New Roman"/>
                <w:b/>
                <w:sz w:val="20"/>
                <w:szCs w:val="20"/>
                <w:lang w:val="kk-KZ"/>
              </w:rPr>
              <w:t xml:space="preserve"> 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Тұлғаның өзін бағалау қасиеттерін бағалау шкалалары арқылы моделдеу</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Cs/>
                <w:sz w:val="20"/>
                <w:szCs w:val="20"/>
                <w:lang w:val="kk-KZ" w:eastAsia="en-US"/>
              </w:rPr>
              <w:t>Субъективті кеңістік және субъективті шкалалау. Бейли шкалалалар-конспектілеу.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6</w:t>
            </w: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sz w:val="20"/>
                <w:szCs w:val="20"/>
                <w:lang w:val="kk-KZ"/>
              </w:rPr>
              <w:t xml:space="preserve">2 Модуль </w:t>
            </w:r>
            <w:r w:rsidRPr="00D659B2">
              <w:rPr>
                <w:rFonts w:ascii="Times New Roman" w:hAnsi="Times New Roman" w:cs="Times New Roman"/>
                <w:b/>
                <w:bCs/>
                <w:sz w:val="20"/>
                <w:szCs w:val="20"/>
                <w:lang w:val="kk-KZ" w:eastAsia="en-US"/>
              </w:rPr>
              <w:t>«</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p>
        </w:tc>
      </w:tr>
      <w:tr w:rsidR="002E08FD" w:rsidRPr="00D659B2" w:rsidTr="008B363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sz w:val="20"/>
                <w:szCs w:val="20"/>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pStyle w:val="ab"/>
              <w:spacing w:line="240" w:lineRule="auto"/>
              <w:ind w:firstLine="0"/>
              <w:jc w:val="both"/>
              <w:rPr>
                <w:rFonts w:ascii="Times New Roman" w:hAnsi="Times New Roman" w:cs="Times New Roman"/>
                <w:b/>
                <w:bCs/>
                <w:lang w:val="kk-KZ" w:eastAsia="en-US"/>
              </w:rPr>
            </w:pPr>
            <w:r w:rsidRPr="00D659B2">
              <w:rPr>
                <w:rFonts w:ascii="Times New Roman" w:hAnsi="Times New Roman" w:cs="Times New Roman"/>
                <w:b/>
                <w:bCs/>
                <w:lang w:val="kk-KZ" w:eastAsia="en-US"/>
              </w:rPr>
              <w:t>7-</w:t>
            </w:r>
            <w:r w:rsidRPr="00D659B2">
              <w:rPr>
                <w:rFonts w:ascii="Times New Roman" w:hAnsi="Times New Roman" w:cs="Times New Roman"/>
                <w:b/>
                <w:lang w:val="kk-KZ"/>
              </w:rPr>
              <w:t xml:space="preserve"> СОӨЖ.</w:t>
            </w:r>
            <w:r w:rsidRPr="00D659B2">
              <w:rPr>
                <w:rFonts w:ascii="Times New Roman" w:hAnsi="Times New Roman" w:cs="Times New Roman"/>
                <w:lang w:val="kk-KZ" w:eastAsia="en-US"/>
              </w:rPr>
              <w:t xml:space="preserve"> </w:t>
            </w:r>
            <w:r w:rsidRPr="00D659B2">
              <w:rPr>
                <w:rFonts w:ascii="Times New Roman" w:hAnsi="Times New Roman" w:cs="Times New Roman"/>
                <w:lang w:val="kk-KZ" w:eastAsia="ko-KR"/>
              </w:rPr>
              <w:t xml:space="preserve">Психикалық құбылыстардың жүйелік сипаты және олардың математикалық модельдеу мәселелері. Математикалық индукция әдістері және моделдеу. «Классификация» ұғымы ның логикалық моделі-конспектілеу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42"/>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8-</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Психикалық құбылыстарды математикалық моделдеу. </w:t>
            </w:r>
            <w:r w:rsidRPr="00D659B2">
              <w:rPr>
                <w:rFonts w:ascii="Times New Roman" w:hAnsi="Times New Roman" w:cs="Times New Roman"/>
                <w:sz w:val="20"/>
                <w:szCs w:val="20"/>
                <w:lang w:val="kk-KZ" w:eastAsia="ko-KR"/>
              </w:rPr>
              <w:t>Физикалық және бионикалық моделдер- жазбаша жұмыс.</w:t>
            </w:r>
            <w:r w:rsidRPr="00D659B2">
              <w:rPr>
                <w:rFonts w:ascii="Times New Roman" w:hAnsi="Times New Roman" w:cs="Times New Roman"/>
                <w:sz w:val="20"/>
                <w:szCs w:val="20"/>
                <w:lang w:val="kk-KZ" w:eastAsia="en-US"/>
              </w:rPr>
              <w:t xml:space="preserve"> Математика мен психологиядағы синтез мәселесі. Когнитивті процестер мен құры лымдарды моделдеу. Субъективті таңдау моделдері</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3</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9</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 xml:space="preserve">Ойындар теориясы. Графтар теориясы. </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5</w:t>
            </w:r>
          </w:p>
        </w:tc>
      </w:tr>
      <w:tr w:rsidR="002E08FD" w:rsidRPr="00D659B2" w:rsidTr="008B3634">
        <w:trPr>
          <w:trHeight w:val="228"/>
        </w:trPr>
        <w:tc>
          <w:tcPr>
            <w:tcW w:w="353" w:type="pct"/>
            <w:tcBorders>
              <w:top w:val="single" w:sz="4" w:space="0" w:color="auto"/>
              <w:left w:val="single" w:sz="4" w:space="0" w:color="auto"/>
              <w:bottom w:val="single" w:sz="4" w:space="0" w:color="auto"/>
              <w:right w:val="single" w:sz="4" w:space="0" w:color="auto"/>
            </w:tcBorders>
            <w:vAlign w:val="center"/>
            <w:hideMark/>
          </w:tcPr>
          <w:p w:rsidR="002E08FD" w:rsidRPr="00D659B2" w:rsidRDefault="002E08FD" w:rsidP="00D659B2">
            <w:pPr>
              <w:spacing w:after="0" w:line="240" w:lineRule="auto"/>
              <w:rPr>
                <w:rFonts w:ascii="Times New Roman" w:eastAsia="Times New Roman" w:hAnsi="Times New Roman" w:cs="Times New Roman"/>
                <w:sz w:val="20"/>
                <w:szCs w:val="20"/>
                <w:lang w:val="kk-KZ"/>
              </w:rPr>
            </w:pPr>
          </w:p>
        </w:tc>
        <w:tc>
          <w:tcPr>
            <w:tcW w:w="385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b/>
                <w:sz w:val="20"/>
                <w:szCs w:val="20"/>
                <w:lang w:val="kk-KZ"/>
              </w:rPr>
              <w:t>10</w:t>
            </w:r>
            <w:r w:rsidRPr="00D659B2">
              <w:rPr>
                <w:rFonts w:ascii="Times New Roman" w:eastAsia="Times New Roman" w:hAnsi="Times New Roman" w:cs="Times New Roman"/>
                <w:sz w:val="20"/>
                <w:szCs w:val="20"/>
                <w:lang w:val="kk-KZ"/>
              </w:rPr>
              <w:t>-</w:t>
            </w:r>
            <w:r w:rsidRPr="00D659B2">
              <w:rPr>
                <w:rFonts w:ascii="Times New Roman" w:eastAsia="Times New Roman" w:hAnsi="Times New Roman" w:cs="Times New Roman"/>
                <w:b/>
                <w:sz w:val="20"/>
                <w:szCs w:val="20"/>
                <w:lang w:val="kk-KZ"/>
              </w:rPr>
              <w:t>-</w:t>
            </w:r>
            <w:r w:rsidRPr="00D659B2">
              <w:rPr>
                <w:rFonts w:ascii="Times New Roman" w:hAnsi="Times New Roman" w:cs="Times New Roman"/>
                <w:b/>
                <w:sz w:val="20"/>
                <w:szCs w:val="20"/>
                <w:lang w:val="kk-KZ"/>
              </w:rPr>
              <w:t>СОӨЖ.</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sz w:val="20"/>
                <w:szCs w:val="20"/>
                <w:lang w:val="kk-KZ" w:eastAsia="ko-KR"/>
              </w:rPr>
              <w:t>Іс-әрекеттегі вербалды моделдер-ауызша тапсыру.</w:t>
            </w:r>
            <w:r w:rsidRPr="00D659B2">
              <w:rPr>
                <w:rFonts w:ascii="Times New Roman" w:hAnsi="Times New Roman" w:cs="Times New Roman"/>
                <w:sz w:val="20"/>
                <w:szCs w:val="20"/>
                <w:lang w:val="kk-KZ" w:eastAsia="en-US"/>
              </w:rPr>
              <w:t xml:space="preserve"> Мақсатты бағыттал ған мінез-құлықты моделдеу. Шашыраған көптік теориясы мен синергетика-сөздік құрастыру</w:t>
            </w:r>
          </w:p>
        </w:tc>
        <w:tc>
          <w:tcPr>
            <w:tcW w:w="370" w:type="pct"/>
            <w:tcBorders>
              <w:top w:val="single" w:sz="4" w:space="0" w:color="auto"/>
              <w:left w:val="single" w:sz="4" w:space="0" w:color="auto"/>
              <w:bottom w:val="single" w:sz="4" w:space="0" w:color="auto"/>
              <w:right w:val="single" w:sz="4" w:space="0" w:color="auto"/>
            </w:tcBorders>
            <w:hideMark/>
          </w:tcPr>
          <w:p w:rsidR="002E08FD" w:rsidRPr="00D659B2" w:rsidRDefault="002E08FD" w:rsidP="00D659B2">
            <w:pPr>
              <w:spacing w:after="0" w:line="240" w:lineRule="auto"/>
              <w:jc w:val="center"/>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2</w:t>
            </w:r>
          </w:p>
        </w:tc>
        <w:tc>
          <w:tcPr>
            <w:tcW w:w="427" w:type="pct"/>
            <w:tcBorders>
              <w:top w:val="single" w:sz="4" w:space="0" w:color="auto"/>
              <w:left w:val="single" w:sz="4" w:space="0" w:color="auto"/>
              <w:bottom w:val="single" w:sz="4" w:space="0" w:color="auto"/>
              <w:right w:val="single" w:sz="4" w:space="0" w:color="auto"/>
            </w:tcBorders>
          </w:tcPr>
          <w:p w:rsidR="002E08FD" w:rsidRPr="00D659B2" w:rsidRDefault="002E08FD" w:rsidP="00D659B2">
            <w:pPr>
              <w:spacing w:after="0" w:line="240" w:lineRule="auto"/>
              <w:jc w:val="center"/>
              <w:rPr>
                <w:rFonts w:ascii="Times New Roman" w:eastAsia="Times New Roman" w:hAnsi="Times New Roman" w:cs="Times New Roman"/>
                <w:caps/>
                <w:sz w:val="20"/>
                <w:szCs w:val="20"/>
                <w:lang w:val="kk-KZ"/>
              </w:rPr>
            </w:pPr>
            <w:r w:rsidRPr="00D659B2">
              <w:rPr>
                <w:rFonts w:ascii="Times New Roman" w:eastAsia="Times New Roman" w:hAnsi="Times New Roman" w:cs="Times New Roman"/>
                <w:caps/>
                <w:sz w:val="20"/>
                <w:szCs w:val="20"/>
                <w:lang w:val="kk-KZ"/>
              </w:rPr>
              <w:t>6</w:t>
            </w:r>
          </w:p>
        </w:tc>
      </w:tr>
    </w:tbl>
    <w:p w:rsidR="00AB52DC" w:rsidRPr="00D659B2" w:rsidRDefault="00AB52DC" w:rsidP="00D659B2">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Пайдаланатын әдебиеттер тізімі </w:t>
      </w:r>
    </w:p>
    <w:p w:rsidR="002E08FD" w:rsidRPr="00D659B2" w:rsidRDefault="002E08FD" w:rsidP="00D659B2">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Негізгі:</w:t>
      </w:r>
    </w:p>
    <w:p w:rsidR="002E08FD" w:rsidRPr="00D659B2" w:rsidRDefault="002E08FD" w:rsidP="00D659B2">
      <w:pPr>
        <w:numPr>
          <w:ilvl w:val="0"/>
          <w:numId w:val="22"/>
        </w:numPr>
        <w:spacing w:after="0" w:line="240" w:lineRule="auto"/>
        <w:ind w:left="0"/>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8.-300 с.</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Алимов Ю.И. Альтернатива методу математической статистики.-М., 200</w:t>
      </w:r>
      <w:r w:rsidRPr="00D659B2">
        <w:rPr>
          <w:rFonts w:ascii="Times New Roman" w:hAnsi="Times New Roman" w:cs="Times New Roman"/>
          <w:sz w:val="20"/>
          <w:szCs w:val="20"/>
        </w:rPr>
        <w:t>8</w:t>
      </w:r>
      <w:r w:rsidRPr="00D659B2">
        <w:rPr>
          <w:rFonts w:ascii="Times New Roman" w:hAnsi="Times New Roman" w:cs="Times New Roman"/>
          <w:sz w:val="20"/>
          <w:szCs w:val="20"/>
          <w:lang w:val="kk-KZ"/>
        </w:rPr>
        <w:t>. 200 с.</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Андерсон Т. Введение в многомерной статистической анализ.-М.,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9.170 с</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Артемьева Е Ю., Мартынов ЕМ. Вероятностные методы психологии.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5.-300 с.</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Берка К. Измерения: понятия, теории, проблемы.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8.-187 с.</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2E08FD" w:rsidRPr="00D659B2" w:rsidRDefault="002E08FD" w:rsidP="00D659B2">
      <w:pPr>
        <w:numPr>
          <w:ilvl w:val="0"/>
          <w:numId w:val="2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Ватель И.А., Ерешко Ф.И. Математика конфликта и сотрудничества. М.: Знание,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64 с.</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b/>
          <w:bCs/>
          <w:sz w:val="20"/>
          <w:szCs w:val="20"/>
          <w:lang w:val="kk-KZ"/>
        </w:rPr>
        <w:t>Қосымша</w:t>
      </w:r>
      <w:r w:rsidRPr="00D659B2">
        <w:rPr>
          <w:rFonts w:ascii="Times New Roman" w:hAnsi="Times New Roman" w:cs="Times New Roman"/>
          <w:sz w:val="20"/>
          <w:szCs w:val="20"/>
          <w:lang w:val="kk-KZ"/>
        </w:rPr>
        <w:t>:</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Адлер Ю.П., Ковалев А.Н. Математическая статистика и планирование эксперимента в науках о человеке.-М.,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9.187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Готтсданкер Р. Основы психологического эксперимента. М.,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8. 400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Зигель А. Модели группового поведения в системе человек – машина. М.: Мир,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261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Зыков А.А. Теория конечных графов. Новосибирск: Наука,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543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Козелецкий Ю. Психологическая теория решений. М.: Прогресс, </w:t>
      </w:r>
      <w:r w:rsidRPr="00D659B2">
        <w:rPr>
          <w:rFonts w:ascii="Times New Roman" w:hAnsi="Times New Roman" w:cs="Times New Roman"/>
          <w:sz w:val="20"/>
          <w:szCs w:val="20"/>
          <w:lang w:val="en-US"/>
        </w:rPr>
        <w:t>200</w:t>
      </w:r>
      <w:r w:rsidRPr="00D659B2">
        <w:rPr>
          <w:rFonts w:ascii="Times New Roman" w:hAnsi="Times New Roman" w:cs="Times New Roman"/>
          <w:sz w:val="20"/>
          <w:szCs w:val="20"/>
          <w:lang w:val="kk-KZ"/>
        </w:rPr>
        <w:t>9. 504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Тюрин Ю.Н., Макаров А.А. Анализ данных на компьютере /Под ред. ВВ. Фигурнова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205 с.</w:t>
      </w:r>
    </w:p>
    <w:p w:rsidR="002E08FD" w:rsidRPr="00D659B2" w:rsidRDefault="002E08FD"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Урбах В.Ю. Статистический анализ в биологических и медицинских исследованиях.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w:t>
      </w:r>
      <w:r w:rsidRPr="00D659B2">
        <w:rPr>
          <w:rFonts w:ascii="Times New Roman" w:hAnsi="Times New Roman" w:cs="Times New Roman"/>
          <w:sz w:val="20"/>
          <w:szCs w:val="20"/>
        </w:rPr>
        <w:t>-</w:t>
      </w:r>
      <w:r w:rsidRPr="00D659B2">
        <w:rPr>
          <w:rFonts w:ascii="Times New Roman" w:hAnsi="Times New Roman" w:cs="Times New Roman"/>
          <w:sz w:val="20"/>
          <w:szCs w:val="20"/>
          <w:lang w:val="kk-KZ"/>
        </w:rPr>
        <w:t>104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Гласс Дж.,Стенли дж. Статистические методы в педагогике и психологии./Пер.с англ.под общ.ред.Ю.П.Адлера. -М.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9.-400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Девидсон М. Многомернос шкалирование. -М.</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8.-200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Ермолаев О.Ю. Мате матическая статистика для психологов.-М., 2008.300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Крылов Ю.В., Морозов Ю.И. Моделирование адаптивных аспектов поведение.-М.,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8.</w:t>
      </w:r>
      <w:r w:rsidRPr="00D659B2">
        <w:rPr>
          <w:rFonts w:ascii="Times New Roman" w:hAnsi="Times New Roman" w:cs="Times New Roman"/>
          <w:sz w:val="20"/>
          <w:szCs w:val="20"/>
        </w:rPr>
        <w:t xml:space="preserve"> </w:t>
      </w:r>
      <w:r w:rsidRPr="00D659B2">
        <w:rPr>
          <w:rFonts w:ascii="Times New Roman" w:hAnsi="Times New Roman" w:cs="Times New Roman"/>
          <w:sz w:val="20"/>
          <w:szCs w:val="20"/>
          <w:lang w:val="kk-KZ"/>
        </w:rPr>
        <w:t>200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Кэмпбелл Д. Модели экспериментов в социальной психологии и прикладных исследованиях. М.: прогресс, </w:t>
      </w:r>
      <w:r w:rsidRPr="00D659B2">
        <w:rPr>
          <w:rFonts w:ascii="Times New Roman" w:hAnsi="Times New Roman" w:cs="Times New Roman"/>
          <w:sz w:val="20"/>
          <w:szCs w:val="20"/>
          <w:lang w:val="en-US"/>
        </w:rPr>
        <w:t>20</w:t>
      </w:r>
      <w:r w:rsidRPr="00D659B2">
        <w:rPr>
          <w:rFonts w:ascii="Times New Roman" w:hAnsi="Times New Roman" w:cs="Times New Roman"/>
          <w:sz w:val="20"/>
          <w:szCs w:val="20"/>
          <w:lang w:val="kk-KZ"/>
        </w:rPr>
        <w:t>10. 391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Лоули д.,Максвелл А.Факторный анализ как статистический метод. М.,</w:t>
      </w:r>
      <w:r w:rsidRPr="00D659B2">
        <w:rPr>
          <w:rFonts w:ascii="Times New Roman" w:hAnsi="Times New Roman" w:cs="Times New Roman"/>
          <w:sz w:val="20"/>
          <w:szCs w:val="20"/>
          <w:lang w:val="en-US"/>
        </w:rPr>
        <w:t>20</w:t>
      </w:r>
      <w:r w:rsidRPr="00D659B2">
        <w:rPr>
          <w:rFonts w:ascii="Times New Roman" w:hAnsi="Times New Roman" w:cs="Times New Roman"/>
          <w:sz w:val="20"/>
          <w:szCs w:val="20"/>
          <w:lang w:val="kk-KZ"/>
        </w:rPr>
        <w:t>10.270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  и математика. М.: Наука, </w:t>
      </w:r>
      <w:r w:rsidRPr="00D659B2">
        <w:rPr>
          <w:rFonts w:ascii="Times New Roman" w:hAnsi="Times New Roman" w:cs="Times New Roman"/>
          <w:sz w:val="20"/>
          <w:szCs w:val="20"/>
        </w:rPr>
        <w:t>200</w:t>
      </w:r>
      <w:r w:rsidRPr="00D659B2">
        <w:rPr>
          <w:rFonts w:ascii="Times New Roman" w:hAnsi="Times New Roman" w:cs="Times New Roman"/>
          <w:sz w:val="20"/>
          <w:szCs w:val="20"/>
          <w:lang w:val="kk-KZ"/>
        </w:rPr>
        <w:t>9. 295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Сидоренко Е.В. Методы математической обработки в психологии.- СПБ. 20</w:t>
      </w:r>
      <w:r w:rsidRPr="00D659B2">
        <w:rPr>
          <w:rFonts w:ascii="Times New Roman" w:hAnsi="Times New Roman" w:cs="Times New Roman"/>
          <w:sz w:val="20"/>
          <w:szCs w:val="20"/>
          <w:lang w:val="en-US"/>
        </w:rPr>
        <w:t>10</w:t>
      </w:r>
      <w:r w:rsidRPr="00D659B2">
        <w:rPr>
          <w:rFonts w:ascii="Times New Roman" w:hAnsi="Times New Roman" w:cs="Times New Roman"/>
          <w:sz w:val="20"/>
          <w:szCs w:val="20"/>
          <w:lang w:val="kk-KZ"/>
        </w:rPr>
        <w:t>.302 с.</w:t>
      </w:r>
    </w:p>
    <w:p w:rsidR="00D659B2" w:rsidRPr="00D659B2" w:rsidRDefault="00D659B2" w:rsidP="00D659B2">
      <w:pPr>
        <w:numPr>
          <w:ilvl w:val="0"/>
          <w:numId w:val="2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Харман Г. Современный факторный анализ.-М., </w:t>
      </w:r>
      <w:r w:rsidRPr="00D659B2">
        <w:rPr>
          <w:rFonts w:ascii="Times New Roman" w:hAnsi="Times New Roman" w:cs="Times New Roman"/>
          <w:sz w:val="20"/>
          <w:szCs w:val="20"/>
        </w:rPr>
        <w:t>2009</w:t>
      </w:r>
      <w:r w:rsidRPr="00D659B2">
        <w:rPr>
          <w:rFonts w:ascii="Times New Roman" w:hAnsi="Times New Roman" w:cs="Times New Roman"/>
          <w:sz w:val="20"/>
          <w:szCs w:val="20"/>
          <w:lang w:val="kk-KZ"/>
        </w:rPr>
        <w:t>.300 с.</w:t>
      </w:r>
    </w:p>
    <w:p w:rsidR="002E08FD" w:rsidRPr="00D659B2" w:rsidRDefault="002E08FD" w:rsidP="00D659B2">
      <w:pPr>
        <w:spacing w:after="0" w:line="240" w:lineRule="auto"/>
        <w:jc w:val="center"/>
        <w:rPr>
          <w:rFonts w:ascii="Times New Roman" w:hAnsi="Times New Roman" w:cs="Times New Roman"/>
          <w:b/>
          <w:sz w:val="20"/>
          <w:szCs w:val="20"/>
          <w:lang w:val="kk-KZ"/>
        </w:rPr>
      </w:pPr>
    </w:p>
    <w:p w:rsidR="002E08FD" w:rsidRPr="00D659B2" w:rsidRDefault="002E08FD" w:rsidP="00D659B2">
      <w:pPr>
        <w:spacing w:after="0" w:line="240" w:lineRule="auto"/>
        <w:jc w:val="center"/>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АРАЛЫҚ БАҚЫЛАУДЫҢ  МАЗМҰНЫ (АБ)</w:t>
      </w:r>
    </w:p>
    <w:p w:rsidR="002E08FD" w:rsidRPr="00D659B2" w:rsidRDefault="002E08FD"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b/>
          <w:bCs/>
          <w:sz w:val="20"/>
          <w:szCs w:val="20"/>
          <w:lang w:val="kk-KZ"/>
        </w:rPr>
        <w:t>1 АБ тапсырмалары: Коллоквиум тапсыру</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1.Ықтималдылықтар теориясы мен әдістері. Көптік теориясы элементтері.  </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 Математи калық логика.</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3. Статистикалық ықтималдылық. </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 Сананы моделдеу мәселелері. </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5. Индивидуалды және топтық мінез-құлықты моделдеу. </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6.Эвристикалы, физикалық, бионикалық моделдеу</w:t>
      </w:r>
    </w:p>
    <w:p w:rsidR="002E08FD" w:rsidRPr="00D659B2" w:rsidRDefault="002E08FD" w:rsidP="00D659B2">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sz w:val="20"/>
          <w:szCs w:val="20"/>
          <w:lang w:val="kk-KZ"/>
        </w:rPr>
        <w:t>.</w:t>
      </w:r>
      <w:r w:rsidRPr="00D659B2">
        <w:rPr>
          <w:rFonts w:ascii="Times New Roman" w:hAnsi="Times New Roman" w:cs="Times New Roman"/>
          <w:b/>
          <w:bCs/>
          <w:sz w:val="20"/>
          <w:szCs w:val="20"/>
          <w:lang w:val="kk-KZ"/>
        </w:rPr>
        <w:t>2 АБ  тапсырмалары:  Коллоквиум</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1.Когнитивті процестерді моделдеу. </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2.Субъективті семантика мен психосеман тикада моделдеу мәселесі.</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3.Конфиматорлы анализ моделдері.</w:t>
      </w:r>
    </w:p>
    <w:p w:rsidR="002E08FD" w:rsidRPr="00D659B2" w:rsidRDefault="002E08FD" w:rsidP="00D659B2">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4.Ойындар теориясы. Графтар теориясы. </w:t>
      </w:r>
    </w:p>
    <w:p w:rsidR="002E08FD" w:rsidRPr="00D659B2" w:rsidRDefault="002E08FD" w:rsidP="00D659B2">
      <w:pPr>
        <w:spacing w:after="0" w:line="240" w:lineRule="auto"/>
        <w:rPr>
          <w:rFonts w:ascii="Times New Roman" w:hAnsi="Times New Roman" w:cs="Times New Roman"/>
          <w:b/>
          <w:bCs/>
          <w:sz w:val="20"/>
          <w:szCs w:val="20"/>
          <w:lang w:val="kk-KZ"/>
        </w:rPr>
      </w:pPr>
      <w:r w:rsidRPr="00D659B2">
        <w:rPr>
          <w:rFonts w:ascii="Times New Roman" w:hAnsi="Times New Roman" w:cs="Times New Roman"/>
          <w:sz w:val="20"/>
          <w:szCs w:val="20"/>
          <w:lang w:val="kk-KZ"/>
        </w:rPr>
        <w:t>5. Шешім қабылдау моделі мен үйрену моделі</w:t>
      </w:r>
    </w:p>
    <w:p w:rsidR="002E08FD" w:rsidRPr="00D659B2" w:rsidRDefault="002E08FD" w:rsidP="00D659B2">
      <w:pPr>
        <w:keepNext/>
        <w:tabs>
          <w:tab w:val="center" w:pos="9639"/>
        </w:tabs>
        <w:autoSpaceDE w:val="0"/>
        <w:autoSpaceDN w:val="0"/>
        <w:spacing w:after="0" w:line="240" w:lineRule="auto"/>
        <w:jc w:val="both"/>
        <w:outlineLvl w:val="1"/>
        <w:rPr>
          <w:rFonts w:ascii="Times New Roman" w:hAnsi="Times New Roman" w:cs="Times New Roman"/>
          <w:b/>
          <w:sz w:val="20"/>
          <w:szCs w:val="20"/>
          <w:lang w:val="kk-KZ"/>
        </w:rPr>
      </w:pPr>
    </w:p>
    <w:p w:rsidR="00D659B2" w:rsidRPr="00D659B2" w:rsidRDefault="00D659B2" w:rsidP="00D659B2">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Пайдаланатын әдебиеттер тізімі </w:t>
      </w:r>
    </w:p>
    <w:p w:rsidR="002E08FD" w:rsidRPr="00D659B2" w:rsidRDefault="002E08FD" w:rsidP="00D659B2">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bCs/>
          <w:sz w:val="20"/>
          <w:szCs w:val="20"/>
          <w:lang w:val="kk-KZ"/>
        </w:rPr>
        <w:t>Негізгі:</w:t>
      </w:r>
    </w:p>
    <w:p w:rsidR="002E08FD" w:rsidRPr="00D659B2" w:rsidRDefault="002E08FD" w:rsidP="00D659B2">
      <w:pPr>
        <w:pStyle w:val="af3"/>
        <w:numPr>
          <w:ilvl w:val="0"/>
          <w:numId w:val="19"/>
        </w:numPr>
        <w:tabs>
          <w:tab w:val="left" w:pos="426"/>
        </w:tabs>
        <w:ind w:left="0" w:firstLine="0"/>
        <w:jc w:val="both"/>
        <w:rPr>
          <w:b/>
          <w:bCs/>
          <w:lang w:val="kk-KZ"/>
        </w:rPr>
      </w:pPr>
      <w:r w:rsidRPr="00D659B2">
        <w:rPr>
          <w:lang w:val="kk-KZ"/>
        </w:rPr>
        <w:t>Айвазян С.А., Енюков ИС., Мешалкин Л.Д. Прикладная статистика. Основымоделирования и первичная обработка данных. -М., 19</w:t>
      </w:r>
      <w:r w:rsidRPr="00D659B2">
        <w:t>9</w:t>
      </w:r>
      <w:r w:rsidRPr="00D659B2">
        <w:rPr>
          <w:lang w:val="kk-KZ"/>
        </w:rPr>
        <w:t>3</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Айвазян С.А. Прикладная статистика. Основы модели рования -М. 1993</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Аллахвердов В.М. Сознание как парадокс.-Спб-2000</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Алимов Ю.И. Альтернатива методу математической статистики.-М., 2000</w:t>
      </w:r>
    </w:p>
    <w:p w:rsidR="002E08FD" w:rsidRPr="00D659B2" w:rsidRDefault="002E08FD" w:rsidP="00D659B2">
      <w:pPr>
        <w:pStyle w:val="af3"/>
        <w:numPr>
          <w:ilvl w:val="0"/>
          <w:numId w:val="19"/>
        </w:numPr>
        <w:tabs>
          <w:tab w:val="left" w:pos="426"/>
        </w:tabs>
        <w:ind w:left="0" w:firstLine="0"/>
        <w:jc w:val="both"/>
        <w:rPr>
          <w:lang w:val="kk-KZ"/>
        </w:rPr>
      </w:pPr>
      <w:r w:rsidRPr="00D659B2">
        <w:t>Акчурин И.А.</w:t>
      </w:r>
      <w:r w:rsidRPr="00D659B2">
        <w:rPr>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1998, с. 7-44.</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Андерсон Т. Введение в многомерной статистической анализ.-М., 1997</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Амосов Н.М. Моделирование сложных систем. Киев: Наук. Думка, 1998. 88 с.</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Артемьева Е Ю., Мартынов ЕМ. Вероятностные методы психологии. -М., 1995</w:t>
      </w:r>
    </w:p>
    <w:p w:rsidR="002E08FD" w:rsidRPr="00D659B2" w:rsidRDefault="002E08FD" w:rsidP="00D659B2">
      <w:pPr>
        <w:tabs>
          <w:tab w:val="left" w:pos="426"/>
        </w:tabs>
        <w:spacing w:after="0" w:line="240" w:lineRule="auto"/>
        <w:rPr>
          <w:sz w:val="20"/>
          <w:szCs w:val="20"/>
          <w:lang w:val="kk-KZ"/>
        </w:rPr>
      </w:pPr>
      <w:r w:rsidRPr="00D659B2">
        <w:rPr>
          <w:rFonts w:ascii="Arial" w:hAnsi="Arial" w:cs="Arial"/>
          <w:b/>
          <w:bCs/>
          <w:sz w:val="20"/>
          <w:szCs w:val="20"/>
          <w:lang w:val="kk-KZ"/>
        </w:rPr>
        <w:t>Қ</w:t>
      </w:r>
      <w:r w:rsidRPr="00D659B2">
        <w:rPr>
          <w:rFonts w:ascii="Calibri" w:hAnsi="Calibri" w:cs="Calibri"/>
          <w:b/>
          <w:bCs/>
          <w:sz w:val="20"/>
          <w:szCs w:val="20"/>
          <w:lang w:val="kk-KZ"/>
        </w:rPr>
        <w:t>осымша</w:t>
      </w:r>
      <w:r w:rsidRPr="00D659B2">
        <w:rPr>
          <w:sz w:val="20"/>
          <w:szCs w:val="20"/>
          <w:lang w:val="kk-KZ"/>
        </w:rPr>
        <w:t>:</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Адлер Ю.П., Ковалев А.Н. Математическая статистика и планирование эксперимента в науках о человеке.-М., 1989</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Болч Б., Хуань К.Дж. Многомерные статистические методы для экономики.-М., 1999.</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Брушлинский А.В. Основные проблемы и перспективы математизации психологии мышления. – Вопр. психологии, 1975, № 1, с. 3-11.</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Джонстон Дж. Экономические методы. М.: Статистика, 1990. 444 с.</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 xml:space="preserve">Готтсданкер Р. Основы психологического эксперимента. М., 1999. </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Зигель А., Вольф Дж. Модели группового поведения в системе человек – машина. М.: Мир, 1993. 261 с.</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Зыков А.А. Теория конечных графов. Новосибирск: Наука, 1999. 543 с.</w:t>
      </w:r>
    </w:p>
    <w:p w:rsidR="002E08FD" w:rsidRPr="00D659B2" w:rsidRDefault="002E08FD" w:rsidP="00D659B2">
      <w:pPr>
        <w:pStyle w:val="af3"/>
        <w:numPr>
          <w:ilvl w:val="0"/>
          <w:numId w:val="19"/>
        </w:numPr>
        <w:tabs>
          <w:tab w:val="left" w:pos="426"/>
        </w:tabs>
        <w:ind w:left="0" w:firstLine="0"/>
        <w:jc w:val="both"/>
        <w:rPr>
          <w:lang w:val="kk-KZ"/>
        </w:rPr>
      </w:pPr>
      <w:r w:rsidRPr="00D659B2">
        <w:rPr>
          <w:lang w:val="kk-KZ"/>
        </w:rPr>
        <w:t>Измайлов ч.А., Михалевская МБ. Общий практикум в психологии: Общая психометрика. М.,1993.</w:t>
      </w:r>
    </w:p>
    <w:p w:rsidR="00D659B2" w:rsidRPr="00D659B2" w:rsidRDefault="00D659B2" w:rsidP="00D659B2">
      <w:pPr>
        <w:pStyle w:val="af3"/>
        <w:numPr>
          <w:ilvl w:val="0"/>
          <w:numId w:val="19"/>
        </w:numPr>
        <w:tabs>
          <w:tab w:val="left" w:pos="426"/>
        </w:tabs>
        <w:ind w:left="0" w:firstLine="0"/>
        <w:jc w:val="both"/>
        <w:rPr>
          <w:lang w:val="kk-KZ"/>
        </w:rPr>
      </w:pPr>
      <w:r w:rsidRPr="00D659B2">
        <w:rPr>
          <w:lang w:val="kk-KZ"/>
        </w:rPr>
        <w:t>Аткинсон Р., Бауэр Г., Кротерс Э. Введение в математическую теорию обучения. М.: Мир, 1998. 486 с.</w:t>
      </w:r>
    </w:p>
    <w:p w:rsidR="00D659B2" w:rsidRPr="00D659B2" w:rsidRDefault="00D659B2" w:rsidP="00D659B2">
      <w:pPr>
        <w:pStyle w:val="af3"/>
        <w:numPr>
          <w:ilvl w:val="0"/>
          <w:numId w:val="19"/>
        </w:numPr>
        <w:tabs>
          <w:tab w:val="left" w:pos="426"/>
        </w:tabs>
        <w:ind w:left="0" w:firstLine="0"/>
        <w:jc w:val="both"/>
        <w:rPr>
          <w:lang w:val="kk-KZ"/>
        </w:rPr>
      </w:pPr>
      <w:r w:rsidRPr="00D659B2">
        <w:rPr>
          <w:lang w:val="kk-KZ"/>
        </w:rPr>
        <w:t>Ашмарин ИП., Васильев ПН:, Амбрасов ВА. Быстрые методы статистической обработки и планирование экспериментов-Л., 1995</w:t>
      </w:r>
    </w:p>
    <w:p w:rsidR="00D659B2" w:rsidRPr="00D659B2" w:rsidRDefault="00D659B2" w:rsidP="00D659B2">
      <w:pPr>
        <w:pStyle w:val="af3"/>
        <w:numPr>
          <w:ilvl w:val="0"/>
          <w:numId w:val="19"/>
        </w:numPr>
        <w:tabs>
          <w:tab w:val="left" w:pos="426"/>
        </w:tabs>
        <w:ind w:left="0" w:firstLine="0"/>
        <w:jc w:val="both"/>
        <w:rPr>
          <w:lang w:val="kk-KZ"/>
        </w:rPr>
      </w:pPr>
      <w:r w:rsidRPr="00D659B2">
        <w:rPr>
          <w:lang w:val="kk-KZ"/>
        </w:rPr>
        <w:t>Бажин И.И. Информационные системы менеджмента.-М., 2000, 688 с.</w:t>
      </w:r>
    </w:p>
    <w:p w:rsidR="00D659B2" w:rsidRPr="00D659B2" w:rsidRDefault="00D659B2" w:rsidP="00D659B2">
      <w:pPr>
        <w:pStyle w:val="af3"/>
        <w:numPr>
          <w:ilvl w:val="0"/>
          <w:numId w:val="19"/>
        </w:numPr>
        <w:tabs>
          <w:tab w:val="left" w:pos="426"/>
        </w:tabs>
        <w:ind w:left="0" w:firstLine="0"/>
        <w:jc w:val="both"/>
        <w:rPr>
          <w:lang w:val="kk-KZ"/>
        </w:rPr>
      </w:pPr>
      <w:r w:rsidRPr="00D659B2">
        <w:rPr>
          <w:lang w:val="kk-KZ"/>
        </w:rPr>
        <w:t>Берка К. Измерения: понятия, теории, проблемы. -М.,1987</w:t>
      </w:r>
    </w:p>
    <w:p w:rsidR="00D659B2" w:rsidRPr="00D659B2" w:rsidRDefault="00D659B2" w:rsidP="00D659B2">
      <w:pPr>
        <w:pStyle w:val="af3"/>
        <w:tabs>
          <w:tab w:val="left" w:pos="426"/>
        </w:tabs>
        <w:ind w:left="0"/>
        <w:jc w:val="both"/>
        <w:rPr>
          <w:lang w:val="kk-KZ"/>
        </w:rPr>
      </w:pPr>
    </w:p>
    <w:p w:rsidR="00996607" w:rsidRPr="00D659B2" w:rsidRDefault="005F021C"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«Психологиядағы ықтималды</w:t>
      </w:r>
      <w:r w:rsidR="00C32F70" w:rsidRPr="00D659B2">
        <w:rPr>
          <w:rFonts w:ascii="Times New Roman" w:hAnsi="Times New Roman" w:cs="Times New Roman"/>
          <w:b/>
          <w:sz w:val="20"/>
          <w:szCs w:val="20"/>
          <w:lang w:val="kk-KZ"/>
        </w:rPr>
        <w:t>қ</w:t>
      </w:r>
      <w:r w:rsidRPr="00D659B2">
        <w:rPr>
          <w:rFonts w:ascii="Times New Roman" w:hAnsi="Times New Roman" w:cs="Times New Roman"/>
          <w:b/>
          <w:sz w:val="20"/>
          <w:szCs w:val="20"/>
          <w:lang w:val="kk-KZ"/>
        </w:rPr>
        <w:t xml:space="preserve"> әдістер» </w:t>
      </w:r>
      <w:r w:rsidRPr="00D659B2">
        <w:rPr>
          <w:rFonts w:ascii="Times New Roman" w:hAnsi="Times New Roman" w:cs="Times New Roman"/>
          <w:b/>
          <w:bCs/>
          <w:sz w:val="20"/>
          <w:szCs w:val="20"/>
          <w:lang w:val="kk-KZ" w:eastAsia="en-US"/>
        </w:rPr>
        <w:t xml:space="preserve">  </w:t>
      </w:r>
      <w:r w:rsidR="00996607" w:rsidRPr="00D659B2">
        <w:rPr>
          <w:rFonts w:ascii="Times New Roman" w:hAnsi="Times New Roman" w:cs="Times New Roman"/>
          <w:b/>
          <w:bCs/>
          <w:sz w:val="20"/>
          <w:szCs w:val="20"/>
          <w:lang w:val="kk-KZ" w:eastAsia="en-US"/>
        </w:rPr>
        <w:t xml:space="preserve">пәні </w:t>
      </w:r>
      <w:r w:rsidR="00996607" w:rsidRPr="00D659B2">
        <w:rPr>
          <w:rFonts w:ascii="Times New Roman" w:hAnsi="Times New Roman" w:cs="Times New Roman"/>
          <w:b/>
          <w:sz w:val="20"/>
          <w:szCs w:val="20"/>
          <w:lang w:val="kk-KZ"/>
        </w:rPr>
        <w:t xml:space="preserve"> бойынша  оқылатын дәрістердің қысқаша сипаттамасы</w:t>
      </w:r>
    </w:p>
    <w:p w:rsidR="008C12CA" w:rsidRPr="00D659B2" w:rsidRDefault="008C12CA" w:rsidP="00D659B2">
      <w:pPr>
        <w:tabs>
          <w:tab w:val="left" w:pos="342"/>
        </w:tabs>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І –Модуль. Психологиядағы ықтималдық теория мен әдістер негізі </w:t>
      </w:r>
    </w:p>
    <w:p w:rsidR="005F021C" w:rsidRPr="00D659B2" w:rsidRDefault="005F021C" w:rsidP="00D659B2">
      <w:pPr>
        <w:tabs>
          <w:tab w:val="left" w:pos="342"/>
        </w:tabs>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1-2 дәріс</w:t>
      </w:r>
      <w:r w:rsidRPr="00D659B2">
        <w:rPr>
          <w:rFonts w:ascii="Times New Roman" w:hAnsi="Times New Roman" w:cs="Times New Roman"/>
          <w:b/>
          <w:sz w:val="20"/>
          <w:szCs w:val="20"/>
          <w:lang w:val="kk-KZ" w:eastAsia="en-US"/>
        </w:rPr>
        <w:t xml:space="preserve">. </w:t>
      </w:r>
      <w:r w:rsidR="00921450" w:rsidRPr="00D659B2">
        <w:rPr>
          <w:rFonts w:ascii="Times New Roman" w:hAnsi="Times New Roman" w:cs="Times New Roman"/>
          <w:b/>
          <w:sz w:val="20"/>
          <w:szCs w:val="20"/>
          <w:lang w:val="kk-KZ" w:eastAsia="ko-KR"/>
        </w:rPr>
        <w:t>Психологиядағы ықтимал</w:t>
      </w:r>
      <w:r w:rsidR="008C12CA" w:rsidRPr="00D659B2">
        <w:rPr>
          <w:rFonts w:ascii="Times New Roman" w:hAnsi="Times New Roman" w:cs="Times New Roman"/>
          <w:b/>
          <w:sz w:val="20"/>
          <w:szCs w:val="20"/>
          <w:lang w:val="kk-KZ" w:eastAsia="ko-KR"/>
        </w:rPr>
        <w:t>дылықтар және көптік теориясы. Толық ықтималдылық.  Уақыт бойынша мінез-құлықты иммитациялы ықтималды моделдеу.</w:t>
      </w:r>
    </w:p>
    <w:p w:rsidR="005F021C" w:rsidRPr="00D659B2" w:rsidRDefault="005F021C" w:rsidP="00D659B2">
      <w:pPr>
        <w:tabs>
          <w:tab w:val="left" w:pos="342"/>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w:t>
      </w:r>
      <w:r w:rsidRPr="00D659B2">
        <w:rPr>
          <w:rFonts w:ascii="Times New Roman" w:hAnsi="Times New Roman" w:cs="Times New Roman"/>
          <w:sz w:val="20"/>
          <w:szCs w:val="20"/>
          <w:lang w:val="kk-KZ"/>
        </w:rPr>
        <w:lastRenderedPageBreak/>
        <w:t xml:space="preserve">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Мәселен зерттеуден алынған </w:t>
      </w:r>
      <w:r w:rsidRPr="00D659B2">
        <w:rPr>
          <w:rFonts w:ascii="Times New Roman" w:hAnsi="Times New Roman" w:cs="Times New Roman"/>
          <w:b/>
          <w:sz w:val="20"/>
          <w:szCs w:val="20"/>
          <w:lang w:val="kk-KZ"/>
        </w:rPr>
        <w:t>орташа мән</w:t>
      </w:r>
      <w:r w:rsidRPr="00D659B2">
        <w:rPr>
          <w:rFonts w:ascii="Times New Roman" w:hAnsi="Times New Roman" w:cs="Times New Roman"/>
          <w:sz w:val="20"/>
          <w:szCs w:val="20"/>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D659B2">
        <w:rPr>
          <w:rFonts w:ascii="Times New Roman" w:hAnsi="Times New Roman" w:cs="Times New Roman"/>
          <w:b/>
          <w:sz w:val="20"/>
          <w:szCs w:val="20"/>
          <w:lang w:val="kk-KZ"/>
        </w:rPr>
        <w:t>ықтималды мән</w:t>
      </w:r>
      <w:r w:rsidRPr="00D659B2">
        <w:rPr>
          <w:rFonts w:ascii="Times New Roman" w:hAnsi="Times New Roman" w:cs="Times New Roman"/>
          <w:sz w:val="20"/>
          <w:szCs w:val="20"/>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2330AA" w:rsidRPr="00D659B2" w:rsidRDefault="005F021C"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3-4 дәріс</w:t>
      </w:r>
      <w:r w:rsidRPr="00D659B2">
        <w:rPr>
          <w:rFonts w:ascii="Times New Roman" w:hAnsi="Times New Roman" w:cs="Times New Roman"/>
          <w:b/>
          <w:sz w:val="20"/>
          <w:szCs w:val="20"/>
          <w:lang w:val="kk-KZ" w:eastAsia="en-US"/>
        </w:rPr>
        <w:t xml:space="preserve">. </w:t>
      </w:r>
      <w:r w:rsidR="008C12CA" w:rsidRPr="00D659B2">
        <w:rPr>
          <w:rFonts w:ascii="Times New Roman" w:hAnsi="Times New Roman" w:cs="Times New Roman"/>
          <w:b/>
          <w:bCs/>
          <w:sz w:val="20"/>
          <w:szCs w:val="20"/>
          <w:lang w:val="kk-KZ" w:eastAsia="en-US"/>
        </w:rPr>
        <w:t xml:space="preserve">Стохатикалық зерттеу әдістері-ықтималдылық </w:t>
      </w:r>
    </w:p>
    <w:p w:rsidR="002330AA" w:rsidRPr="00D659B2" w:rsidRDefault="008C12CA"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теориялары мен әдістері, ойындар теориясы, пайдалылық теориясы, </w:t>
      </w:r>
    </w:p>
    <w:p w:rsidR="005F021C" w:rsidRPr="00D659B2" w:rsidRDefault="008C12CA" w:rsidP="00D659B2">
      <w:pPr>
        <w:spacing w:after="0" w:line="240" w:lineRule="auto"/>
        <w:jc w:val="center"/>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динамикалық программдау</w:t>
      </w:r>
      <w:r w:rsidR="005F021C" w:rsidRPr="00D659B2">
        <w:rPr>
          <w:rFonts w:ascii="Times New Roman" w:hAnsi="Times New Roman" w:cs="Times New Roman"/>
          <w:sz w:val="20"/>
          <w:szCs w:val="20"/>
          <w:lang w:val="kk-KZ" w:eastAsia="ko-KR"/>
        </w:rPr>
        <w:t>.</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 xml:space="preserve"> «Статистика»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3.Корреляцияны өлшеу екі өзгерткіштербір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Ескерту біз осы суреттеуші және индуктивті статистиканы мысалмен түсіндіру үшін тек тәуелді өзгергіштікке қатысты эксперимент мәліметтерін аламыз. Ал мысалы уақыт реакциясы сияқты көрсеткіштерді талдасақ оны біз корреляцияны табу мысалдарында көрсетеміз, әрине бұл көрсеткіштерді бірден экспериментте «тәуелді өзгергіштік» ретінде өңдеп аламыз.</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Статистикадағы мәліметтер: анализдеуге жататын негізгі элементтер. Мәліметтер (данные) популяцияның белгілі бір мүшелеріне жататын қасиеттер, қандайда бір сандық нәтижелер болуы мүмкін,  яғни кез келген информациялар, олар өңделу  үшін категорияларға немесе жіктеулерге бөліне 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«Мәліметтер» деген терминді «мәндер» деген терминдермен шатастырмау керек, оларды ажырата бұлу үшін Шатийон (Chation, 1977) мына фразаны еске сақтауды ұсынады: « Мәліметтер жиі бір ғана сол мәндерді қабылдайды» (мысалы біз алты мәліметтерді алайық: 8, 12, 10, 8, 10 және  5; онда  олар тек төрт әртүрлі мәндерді ғана қабылдайды:   5,8,10,12).</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Бөлуді (распределения) құру  талдауды мүмкін ететін жалпыланған реттелген көрініс алу мақсатымен класстарға немесе категорияларға таңдауда алынған алғашқы мәліметтерді бөлу болып табылады. Үш түрлі мәліметтер типі болады: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1.Сандық мәліметтер өлшеуде алынғандар (мысалы, салмақ, температура, уақыт, тестілеу нәтижелер және т.б. жайлы мәліметтер).</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2.Реттік мәліметтер өсу дәрежесіне қарай орналастыруда алынған, бірізділікпен сол элементтерге сәйкес берілетін орындар (1 ші,... 8 ші,... 100 ші,...; А, Б,.....).</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3.Сапалы мәліметтер популяция немесе таңдау элементтерінің  қандайда бір қасиеттерін көрсетеді. Оларды өлшеуге болмайды және  оларды сандық бағалаудың бір жолы ол кездесу жиілігі (қоңыр көзді адамдардың саны, шаршағандар және сергек адамдардың саны, күштілер мен әлсіздердің саны).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Осы мәліметтер типтерінің ішінен тек сандық мәліметтер ғана негізінде параметрлерге жататын әдістердің көмегімен анализдеуге болады (мысалы орташа арифметикалық шама). Егерде алынған мәліметтер нормалды бөлуді қамтамасыз ете алатындай болса ғана біз сандық мәліметтерге әдістерді қолдана аламыз.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параметрлік әдістерді қолдану үшін үш түрлі принцип басшылыққа алынады: мәліметтер сандық болуы керек, олардың сандары жеткілікті болуы керек және олардың бөлінуі нормалды болуы қажет. Ал басқа жағдайларда ылғида параметрлік емес әдістер қолданылады.</w:t>
      </w:r>
    </w:p>
    <w:p w:rsidR="008C12CA" w:rsidRPr="00D659B2" w:rsidRDefault="005F021C"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lastRenderedPageBreak/>
        <w:t xml:space="preserve">5-6 дәріс. </w:t>
      </w:r>
      <w:r w:rsidR="008C12CA" w:rsidRPr="00D659B2">
        <w:rPr>
          <w:rFonts w:ascii="Times New Roman" w:hAnsi="Times New Roman" w:cs="Times New Roman"/>
          <w:b/>
          <w:sz w:val="20"/>
          <w:szCs w:val="20"/>
          <w:lang w:val="kk-KZ" w:eastAsia="en-US"/>
        </w:rPr>
        <w:t>Көптік операциялары. Ықтималдылықтар теориясы шартты ықтималдылық. Үлкен сандар заңы.</w:t>
      </w:r>
      <w:r w:rsidR="008C12CA" w:rsidRPr="00D659B2">
        <w:rPr>
          <w:rFonts w:ascii="Times New Roman" w:hAnsi="Times New Roman" w:cs="Times New Roman"/>
          <w:b/>
          <w:sz w:val="20"/>
          <w:szCs w:val="20"/>
          <w:lang w:val="kk-KZ" w:eastAsia="ko-KR"/>
        </w:rPr>
        <w:t xml:space="preserve"> Комбинаторика түсінігі.</w:t>
      </w:r>
    </w:p>
    <w:p w:rsidR="005F021C" w:rsidRPr="00D659B2" w:rsidRDefault="008C12CA"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w:t>
      </w:r>
      <w:r w:rsidR="005F021C" w:rsidRPr="00D659B2">
        <w:rPr>
          <w:rFonts w:ascii="Times New Roman" w:hAnsi="Times New Roman" w:cs="Times New Roman"/>
          <w:sz w:val="20"/>
          <w:szCs w:val="20"/>
          <w:lang w:val="kk-KZ"/>
        </w:rPr>
        <w:t>Индуктивті статистиканың міндеті мына жағдайды анықтауға арналған:  екі таңдау бір ғана популяцияға жатады деген ой қаншалықты ықтимал бола алады?  Жоғарыда келтірген эксперимент нәтижелерін бір бірінің  үстіне келтіріп графиктен қарасақ, яғни бір жағынан әсерге дейінгі және  кейінгі тексеру тобының қисығы ал екінші графикке басқа жағынан эксперименттік топтың екі қисығын қойсақ көп нәрсені бірден көруге болады</w:t>
      </w:r>
      <w:r w:rsidR="005F021C" w:rsidRPr="00D659B2">
        <w:rPr>
          <w:rFonts w:ascii="Times New Roman" w:hAnsi="Times New Roman" w:cs="Times New Roman"/>
          <w:b/>
          <w:sz w:val="20"/>
          <w:szCs w:val="20"/>
          <w:lang w:val="kk-KZ"/>
        </w:rPr>
        <w:t>.</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Тексеру тобында екі бөлудің орташа мәндерінің арасындағы айырмашылық аса үлкен емес, және ойлау керек екі таңдауда бір ғана популяцияға жатады, керісінше эксперименттік топта көрініп тұрған орташалардың арасындағы үлкен айырмашылық мына жағдайды ұйғартады: фон мен әсер үшін бөлулер екі түрлі популяцияға жатады, айырмашлыық мына жағдаймен шарттанады: олардың біреуіне тәуелсіз өзгергіштік әсер етті сол үшін осы жағдай алынып отыр.</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b/>
          <w:sz w:val="20"/>
          <w:szCs w:val="20"/>
          <w:lang w:val="kk-KZ"/>
        </w:rPr>
        <w:t>Гипотезаны тексеру.</w:t>
      </w:r>
      <w:r w:rsidRPr="00D659B2">
        <w:rPr>
          <w:rFonts w:ascii="Times New Roman" w:hAnsi="Times New Roman" w:cs="Times New Roman"/>
          <w:sz w:val="20"/>
          <w:szCs w:val="20"/>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rsidR="005F021C" w:rsidRPr="00D659B2" w:rsidRDefault="005F021C" w:rsidP="00D659B2">
      <w:pPr>
        <w:tabs>
          <w:tab w:val="left" w:pos="546"/>
        </w:tabs>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азболса онда параметрлік емес әдістер: сапалық мәліметтер, белгілер критерийлері, рангілер үшін, реттік мәліметтер үшін   </w:t>
      </w:r>
      <w:r w:rsidRPr="00D659B2">
        <w:rPr>
          <w:rFonts w:ascii="Times New Roman" w:hAnsi="Times New Roman" w:cs="Times New Roman"/>
          <w:sz w:val="20"/>
          <w:szCs w:val="20"/>
          <w:lang w:val="kk-KZ"/>
        </w:rPr>
        <w:sym w:font="Symbol" w:char="F063"/>
      </w:r>
      <w:r w:rsidRPr="00D659B2">
        <w:rPr>
          <w:rFonts w:ascii="Times New Roman" w:hAnsi="Times New Roman" w:cs="Times New Roman"/>
          <w:sz w:val="20"/>
          <w:szCs w:val="20"/>
          <w:lang w:val="kk-KZ"/>
        </w:rPr>
        <w:t>² (хи квадрат), Манна-Уитни, Вилкоксон және басқалар қолданылады.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әртүрлі әсерден кейінгі) болып табыла ма міне осы жағдай негізгі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1.Ықтималдылық  (математикалық) - Р-белгілі бір А оқиғасының обьективті көріну мүмкіндігін сандық бағалау:  Р(А).</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rsidR="005F021C" w:rsidRPr="00D659B2" w:rsidRDefault="005F021C" w:rsidP="00D659B2">
      <w:pPr>
        <w:numPr>
          <w:ilvl w:val="0"/>
          <w:numId w:val="9"/>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Ықтималдылықтың өлшемі – оқиға кездейсоқтығының өлшемі, яғни мүмкін болатын не мүмкін болмайтын оқиға.</w:t>
      </w:r>
    </w:p>
    <w:p w:rsidR="005F021C" w:rsidRPr="00D659B2" w:rsidRDefault="005F021C" w:rsidP="00D659B2">
      <w:pPr>
        <w:numPr>
          <w:ilvl w:val="0"/>
          <w:numId w:val="9"/>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Р(А)=</w:t>
      </w:r>
      <w:r w:rsidRPr="00D659B2">
        <w:rPr>
          <w:rFonts w:ascii="Times New Roman" w:hAnsi="Times New Roman" w:cs="Times New Roman"/>
          <w:position w:val="-24"/>
          <w:sz w:val="20"/>
          <w:szCs w:val="20"/>
          <w:lang w:val="kk-KZ"/>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0.5pt" o:ole="">
            <v:imagedata r:id="rId6" o:title=""/>
          </v:shape>
          <o:OLEObject Type="Embed" ProgID="Equation.3" ShapeID="_x0000_i1025" DrawAspect="Content" ObjectID="_1451482279" r:id="rId7"/>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  Р(А)  ≥0</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Варианта (Х1 )- таңдау бірлігі әрбір жеке  ХLстатистикалық жиынтық мәні, жеке өлшеулердің нәтижесі.</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Жиынтық көлемі – (N)-статистикалық жиынтықтағы варианталардың жалпы саны, жалқы өлшеулердің жалпы саны.</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Жиілік – (fi) - таңдауда әрбір х варианта қанша рет кездесетінін көрсететін сан: </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 fi =N</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Жиілену (Wi)-жалпы таңдау көлеміндегі әрбір жүйедегі жиіліктің үлесі: </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Wi=</w:t>
      </w:r>
      <w:r w:rsidRPr="00D659B2">
        <w:rPr>
          <w:rFonts w:ascii="Times New Roman" w:hAnsi="Times New Roman" w:cs="Times New Roman"/>
          <w:position w:val="-24"/>
          <w:sz w:val="20"/>
          <w:szCs w:val="20"/>
          <w:lang w:val="en-US"/>
        </w:rPr>
        <w:object w:dxaOrig="320" w:dyaOrig="639">
          <v:shape id="_x0000_i1026" type="#_x0000_t75" style="width:15.65pt;height:32.1pt" o:ole="">
            <v:imagedata r:id="rId8" o:title=""/>
          </v:shape>
          <o:OLEObject Type="Embed" ProgID="Equation.3" ShapeID="_x0000_i1026" DrawAspect="Content" ObjectID="_1451482280" r:id="rId9"/>
        </w:objec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Генерал жиынтық.  </w:t>
      </w:r>
    </w:p>
    <w:p w:rsidR="005F021C" w:rsidRPr="00D659B2" w:rsidRDefault="005F021C" w:rsidP="00D659B2">
      <w:pPr>
        <w:spacing w:after="0" w:line="240" w:lineRule="auto"/>
        <w:ind w:firstLine="36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rsidR="005F021C" w:rsidRPr="00D659B2" w:rsidRDefault="005F021C" w:rsidP="00D659B2">
      <w:pPr>
        <w:pStyle w:val="af3"/>
        <w:numPr>
          <w:ilvl w:val="0"/>
          <w:numId w:val="11"/>
        </w:numPr>
        <w:ind w:left="0"/>
        <w:jc w:val="both"/>
        <w:rPr>
          <w:lang w:val="kk-KZ"/>
        </w:rPr>
      </w:pPr>
      <w:r w:rsidRPr="00D659B2">
        <w:rPr>
          <w:lang w:val="kk-KZ"/>
        </w:rPr>
        <w:t xml:space="preserve">         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rsidR="005F021C" w:rsidRPr="00D659B2" w:rsidRDefault="005F021C" w:rsidP="00D659B2">
      <w:pPr>
        <w:pStyle w:val="af3"/>
        <w:numPr>
          <w:ilvl w:val="0"/>
          <w:numId w:val="11"/>
        </w:numPr>
        <w:ind w:left="0"/>
        <w:jc w:val="both"/>
        <w:rPr>
          <w:lang w:val="kk-KZ"/>
        </w:rPr>
      </w:pPr>
      <w:r w:rsidRPr="00D659B2">
        <w:rPr>
          <w:lang w:val="kk-KZ"/>
        </w:rPr>
        <w:t xml:space="preserve">Қисық бөлу, бөлу формаларын көрнекіленген сипатта көрсетеді. Эмпирикалық </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а-көп төбелі; ә-симметриялы; б-аздап қиғаштау; в-асимметриялы; ғ-u-бейнелі. Біртөбелі бөлу түрлері: симметриялы, аздап асимметриялы немесе қиғаштау, ассиметриялы, U-бейнелі.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Бөлу заңы - варианталар мәні мен оларға сәйкес ықтималдылықтар арасында </w:t>
      </w:r>
      <w:r w:rsidRPr="00D659B2">
        <w:rPr>
          <w:rFonts w:ascii="Times New Roman" w:hAnsi="Times New Roman" w:cs="Times New Roman"/>
          <w:position w:val="-10"/>
          <w:sz w:val="20"/>
          <w:szCs w:val="20"/>
          <w:lang w:val="kk-KZ"/>
        </w:rPr>
        <w:object w:dxaOrig="180" w:dyaOrig="340">
          <v:shape id="_x0000_i1027" type="#_x0000_t75" style="width:9.4pt;height:17.2pt" o:ole="">
            <v:imagedata r:id="rId10" o:title=""/>
          </v:shape>
          <o:OLEObject Type="Embed" ProgID="Equation.3" ShapeID="_x0000_i1027" DrawAspect="Content" ObjectID="_1451482281" r:id="rId11"/>
        </w:object>
      </w:r>
      <w:r w:rsidRPr="00D659B2">
        <w:rPr>
          <w:rFonts w:ascii="Times New Roman" w:hAnsi="Times New Roman" w:cs="Times New Roman"/>
          <w:sz w:val="20"/>
          <w:szCs w:val="20"/>
          <w:lang w:val="kk-KZ"/>
        </w:rPr>
        <w:t>байланыс орнататын математикалық ара қатынас.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Теориялық бөлу үшке бөлінеді (кейде оны классикалық бөлу деп атайды):</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Биномалды бөлу. </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Нормалды бөлу (Гаусстық бөлу). </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Пуассондық бөлу.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1.Биномалды бөлу - берілген жағдайдың математикалық моделі. Классикалық ойындардың ықтималдылығын суреттейді.</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380" w:dyaOrig="380">
          <v:shape id="_x0000_i1028" type="#_x0000_t75" style="width:26.6pt;height:28.95pt" o:ole="">
            <v:imagedata r:id="rId12" o:title=""/>
          </v:shape>
          <o:OLEObject Type="Embed" ProgID="Equation.3" ShapeID="_x0000_i1028" DrawAspect="Content" ObjectID="_1451482282" r:id="rId13"/>
        </w:object>
      </w:r>
      <w:r w:rsidRPr="00D659B2">
        <w:rPr>
          <w:rFonts w:ascii="Times New Roman" w:hAnsi="Times New Roman" w:cs="Times New Roman"/>
          <w:sz w:val="20"/>
          <w:szCs w:val="20"/>
          <w:lang w:val="kk-KZ"/>
        </w:rPr>
        <w:t xml:space="preserve">бойынша n, m-нен сандардың үйлесуі, яғни  </w:t>
      </w: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400" w:dyaOrig="380">
          <v:shape id="_x0000_i1029" type="#_x0000_t75" style="width:30.5pt;height:32.1pt" o:ole="">
            <v:imagedata r:id="rId14" o:title=""/>
          </v:shape>
          <o:OLEObject Type="Embed" ProgID="Equation.3" ShapeID="_x0000_i1029" DrawAspect="Content" ObjectID="_1451482283" r:id="rId15"/>
        </w:object>
      </w:r>
      <w:r w:rsidRPr="00D659B2">
        <w:rPr>
          <w:rFonts w:ascii="Times New Roman" w:hAnsi="Times New Roman" w:cs="Times New Roman"/>
          <w:sz w:val="20"/>
          <w:szCs w:val="20"/>
          <w:lang w:val="kk-KZ"/>
        </w:rPr>
        <w:t>=</w:t>
      </w:r>
      <w:r w:rsidRPr="00D659B2">
        <w:rPr>
          <w:rFonts w:ascii="Times New Roman" w:hAnsi="Times New Roman" w:cs="Times New Roman"/>
          <w:position w:val="-30"/>
          <w:sz w:val="20"/>
          <w:szCs w:val="20"/>
          <w:lang w:val="kk-KZ"/>
        </w:rPr>
        <w:object w:dxaOrig="1200" w:dyaOrig="680">
          <v:shape id="_x0000_i1030" type="#_x0000_t75" style="width:60.25pt;height:33.65pt" o:ole="">
            <v:imagedata r:id="rId16" o:title=""/>
          </v:shape>
          <o:OLEObject Type="Embed" ProgID="Equation.3" ShapeID="_x0000_i1030" DrawAspect="Content" ObjectID="_1451482284" r:id="rId17"/>
        </w:object>
      </w:r>
    </w:p>
    <w:p w:rsidR="005F021C" w:rsidRPr="00D659B2" w:rsidRDefault="005F021C" w:rsidP="00D659B2">
      <w:pPr>
        <w:spacing w:after="0" w:line="240" w:lineRule="auto"/>
        <w:ind w:firstLine="720"/>
        <w:rPr>
          <w:rFonts w:ascii="Times New Roman" w:hAnsi="Times New Roman" w:cs="Times New Roman"/>
          <w:sz w:val="20"/>
          <w:szCs w:val="20"/>
          <w:lang w:val="kk-KZ"/>
        </w:rPr>
      </w:pPr>
    </w:p>
    <w:p w:rsidR="005F021C" w:rsidRPr="00D659B2" w:rsidRDefault="005F021C" w:rsidP="00D659B2">
      <w:pPr>
        <w:spacing w:after="0" w:line="240" w:lineRule="auto"/>
        <w:ind w:firstLine="720"/>
        <w:rPr>
          <w:rFonts w:ascii="Times New Roman" w:hAnsi="Times New Roman" w:cs="Times New Roman"/>
          <w:sz w:val="20"/>
          <w:szCs w:val="20"/>
          <w:lang w:val="kk-KZ"/>
        </w:rPr>
      </w:pPr>
      <w:r w:rsidRPr="00D659B2">
        <w:rPr>
          <w:rFonts w:ascii="Times New Roman" w:hAnsi="Times New Roman" w:cs="Times New Roman"/>
          <w:sz w:val="20"/>
          <w:szCs w:val="20"/>
          <w:lang w:val="kk-KZ"/>
        </w:rPr>
        <w:t>1.Биномалды бөлу 2 параметрмен жазылады (көрсеткіштер): n және p оның орта мәні M – np, ал шашырау өлшемі (орташа квадраттық ауытқу):</w:t>
      </w: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1040" w:dyaOrig="400">
          <v:shape id="_x0000_i1031" type="#_x0000_t75" style="width:51.65pt;height:20.35pt" o:ole="">
            <v:imagedata r:id="rId18" o:title=""/>
          </v:shape>
          <o:OLEObject Type="Embed" ProgID="Equation.3" ShapeID="_x0000_i1031" DrawAspect="Content" ObjectID="_1451482285" r:id="rId19"/>
        </w:object>
      </w: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2.Нормалды бөлу-биномалды бөлудің шекті жағдайларының бірі-сынау санын шексіз ұлғайта алады  (n→∞).</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Р</w:t>
      </w:r>
      <w:r w:rsidRPr="00D659B2">
        <w:rPr>
          <w:rFonts w:ascii="Times New Roman" w:hAnsi="Times New Roman" w:cs="Times New Roman"/>
          <w:position w:val="-10"/>
          <w:sz w:val="20"/>
          <w:szCs w:val="20"/>
          <w:lang w:val="kk-KZ"/>
        </w:rPr>
        <w:object w:dxaOrig="740" w:dyaOrig="499">
          <v:shape id="_x0000_i1032" type="#_x0000_t75" style="width:36.8pt;height:25.05pt" o:ole="">
            <v:imagedata r:id="rId20" o:title=""/>
          </v:shape>
          <o:OLEObject Type="Embed" ProgID="Equation.3" ShapeID="_x0000_i1032" DrawAspect="Content" ObjectID="_1451482286" r:id="rId21"/>
        </w:object>
      </w:r>
      <w:r w:rsidRPr="00D659B2">
        <w:rPr>
          <w:rFonts w:ascii="Times New Roman" w:hAnsi="Times New Roman" w:cs="Times New Roman"/>
          <w:position w:val="-28"/>
          <w:sz w:val="20"/>
          <w:szCs w:val="20"/>
          <w:lang w:val="kk-KZ"/>
        </w:rPr>
        <w:object w:dxaOrig="900" w:dyaOrig="660">
          <v:shape id="_x0000_i1033" type="#_x0000_t75" style="width:45.4pt;height:32.85pt" o:ole="">
            <v:imagedata r:id="rId22" o:title=""/>
          </v:shape>
          <o:OLEObject Type="Embed" ProgID="Equation.3" ShapeID="_x0000_i1033" DrawAspect="Content" ObjectID="_1451482287" r:id="rId23"/>
        </w:object>
      </w:r>
      <w:r w:rsidRPr="00D659B2">
        <w:rPr>
          <w:rFonts w:ascii="Times New Roman" w:hAnsi="Times New Roman" w:cs="Times New Roman"/>
          <w:position w:val="-26"/>
          <w:sz w:val="20"/>
          <w:szCs w:val="20"/>
          <w:lang w:val="en-US"/>
        </w:rPr>
        <w:object w:dxaOrig="1180" w:dyaOrig="680">
          <v:shape id="_x0000_i1034" type="#_x0000_t75" style="width:67.3pt;height:34.45pt" o:ole="">
            <v:imagedata r:id="rId24" o:title=""/>
          </v:shape>
          <o:OLEObject Type="Embed" ProgID="Equation.3" ShapeID="_x0000_i1034" DrawAspect="Content" ObjectID="_1451482288" r:id="rId25"/>
        </w:object>
      </w:r>
      <w:r w:rsidRPr="00D659B2">
        <w:rPr>
          <w:rFonts w:ascii="Times New Roman" w:hAnsi="Times New Roman" w:cs="Times New Roman"/>
          <w:sz w:val="20"/>
          <w:szCs w:val="20"/>
          <w:lang w:val="kk-KZ"/>
        </w:rPr>
        <w:t>,</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мұнда белгілі математикалық тұрақтылар: </w:t>
      </w:r>
      <w:r w:rsidRPr="00D659B2">
        <w:rPr>
          <w:rFonts w:ascii="Times New Roman" w:hAnsi="Times New Roman" w:cs="Times New Roman"/>
          <w:position w:val="-6"/>
          <w:sz w:val="20"/>
          <w:szCs w:val="20"/>
        </w:rPr>
        <w:object w:dxaOrig="220" w:dyaOrig="220">
          <v:shape id="_x0000_i1035" type="#_x0000_t75" style="width:10.95pt;height:10.95pt" o:ole="">
            <v:imagedata r:id="rId26" o:title=""/>
          </v:shape>
          <o:OLEObject Type="Embed" ProgID="Equation.3" ShapeID="_x0000_i1035" DrawAspect="Content" ObjectID="_1451482289" r:id="rId27"/>
        </w:object>
      </w:r>
      <w:r w:rsidRPr="00D659B2">
        <w:rPr>
          <w:rFonts w:ascii="Times New Roman" w:hAnsi="Times New Roman" w:cs="Times New Roman"/>
          <w:sz w:val="20"/>
          <w:szCs w:val="20"/>
          <w:lang w:val="kk-KZ"/>
        </w:rPr>
        <w:t>=3,14   және   е</w:t>
      </w:r>
      <w:r w:rsidRPr="00D659B2">
        <w:rPr>
          <w:rFonts w:ascii="Times New Roman" w:hAnsi="Times New Roman" w:cs="Times New Roman"/>
          <w:position w:val="-10"/>
          <w:sz w:val="20"/>
          <w:szCs w:val="20"/>
        </w:rPr>
        <w:object w:dxaOrig="680" w:dyaOrig="320">
          <v:shape id="_x0000_i1036" type="#_x0000_t75" style="width:33.65pt;height:15.65pt" o:ole="">
            <v:imagedata r:id="rId28" o:title=""/>
          </v:shape>
          <o:OLEObject Type="Embed" ProgID="Equation.3" ShapeID="_x0000_i1036" DrawAspect="Content" ObjectID="_1451482290" r:id="rId29"/>
        </w:object>
      </w:r>
      <w:r w:rsidRPr="00D659B2">
        <w:rPr>
          <w:rFonts w:ascii="Times New Roman" w:hAnsi="Times New Roman" w:cs="Times New Roman"/>
          <w:sz w:val="20"/>
          <w:szCs w:val="20"/>
          <w:lang w:val="kk-KZ"/>
        </w:rPr>
        <w:t>.</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Нормалды бөлу 2 параметрмен суреттеледі: орташа мән (математикалық күту) М және орташа квадраттық ауытқу  </w:t>
      </w:r>
      <w:r w:rsidRPr="00D659B2">
        <w:rPr>
          <w:rFonts w:ascii="Times New Roman" w:hAnsi="Times New Roman" w:cs="Times New Roman"/>
          <w:position w:val="-6"/>
          <w:sz w:val="20"/>
          <w:szCs w:val="20"/>
          <w:lang w:val="kk-KZ"/>
        </w:rPr>
        <w:object w:dxaOrig="240" w:dyaOrig="220">
          <v:shape id="_x0000_i1037" type="#_x0000_t75" style="width:11.75pt;height:10.95pt" o:ole="">
            <v:imagedata r:id="rId30" o:title=""/>
          </v:shape>
          <o:OLEObject Type="Embed" ProgID="Equation.3" ShapeID="_x0000_i1037" DrawAspect="Content" ObjectID="_1451482291" r:id="rId31"/>
        </w:object>
      </w:r>
      <w:r w:rsidRPr="00D659B2">
        <w:rPr>
          <w:rFonts w:ascii="Times New Roman" w:hAnsi="Times New Roman" w:cs="Times New Roman"/>
          <w:sz w:val="20"/>
          <w:szCs w:val="20"/>
          <w:lang w:val="kk-KZ"/>
        </w:rPr>
        <w:t xml:space="preserve">. Нормалды бөлу ұғымы шекті, статистикалық жиынтықтың репрезентативтілігін сипаттайды. Өлшенген көрсеткіштер Гаусстық заңға бағынады.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3.Пуассондық бөлу. Биномалды бөлуден шығарылады: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24"/>
          <w:sz w:val="20"/>
          <w:szCs w:val="20"/>
          <w:lang w:val="kk-KZ"/>
        </w:rPr>
        <w:object w:dxaOrig="1400" w:dyaOrig="660">
          <v:shape id="_x0000_i1038" type="#_x0000_t75" style="width:98.6pt;height:43.05pt" o:ole="">
            <v:imagedata r:id="rId32" o:title=""/>
          </v:shape>
          <o:OLEObject Type="Embed" ProgID="Equation.3" ShapeID="_x0000_i1038" DrawAspect="Content" ObjectID="_1451482292" r:id="rId33"/>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921450"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Пуассондық  бөлу 1 параметрмен ғана суреттеледі, бөлудің орта мәнін және кездейсоқ мәндердің шашырау өлшемін сипаттайды.</w:t>
      </w:r>
    </w:p>
    <w:p w:rsidR="00AC5829" w:rsidRPr="00D659B2" w:rsidRDefault="00AC5829" w:rsidP="00D659B2">
      <w:pPr>
        <w:spacing w:after="0" w:line="240" w:lineRule="auto"/>
        <w:jc w:val="center"/>
        <w:rPr>
          <w:rFonts w:ascii="Times New Roman" w:hAnsi="Times New Roman" w:cs="Times New Roman"/>
          <w:b/>
          <w:bCs/>
          <w:sz w:val="20"/>
          <w:szCs w:val="20"/>
          <w:lang w:val="kk-KZ" w:eastAsia="en-US"/>
        </w:rPr>
      </w:pPr>
    </w:p>
    <w:p w:rsidR="005F021C" w:rsidRPr="00D659B2" w:rsidRDefault="008C12CA"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ІІ Модуль «</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p w:rsidR="008C12CA"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7-</w:t>
      </w:r>
      <w:r w:rsidR="008C12CA" w:rsidRPr="00D659B2">
        <w:rPr>
          <w:rFonts w:ascii="Times New Roman" w:hAnsi="Times New Roman" w:cs="Times New Roman"/>
          <w:b/>
          <w:bCs/>
          <w:sz w:val="20"/>
          <w:szCs w:val="20"/>
          <w:lang w:val="kk-KZ" w:eastAsia="en-US"/>
        </w:rPr>
        <w:t xml:space="preserve">дәріс. </w:t>
      </w:r>
      <w:r w:rsidR="008C12CA" w:rsidRPr="00D659B2">
        <w:rPr>
          <w:rFonts w:ascii="Times New Roman" w:hAnsi="Times New Roman" w:cs="Times New Roman"/>
          <w:b/>
          <w:sz w:val="20"/>
          <w:szCs w:val="20"/>
          <w:lang w:val="kk-KZ" w:eastAsia="ko-KR"/>
        </w:rPr>
        <w:t>Ықтималдылықтарды қосу теориясы. Биномиалды бөлу. Кездейсоқ шамалардың сандық сипаттама ықтимал дылықарды бөлу заңдарын моделдеу.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w:t>
      </w:r>
      <w:r w:rsidR="008C12CA" w:rsidRPr="00D659B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rPr>
        <w:t>Дисперсиялық анализ – ол статистикалық әдіс, дисперсия критерийі негізінде тәуелсіз сандық өзгергіштікті (факторларды) тәуелді өзгергіштік ке қатысты анықтауда қолданылады. Дисперсиялық анализ (Ғ Снедекор тесті).Снедекор әдісі ол параметрлік тест, үш немесе оданда көп таңдау болғанда қолданылады. Бұл әдістің маңыздылығы мынада, әрбір таңдау үшін орташа мәндеріне қатысты мәліметтердің жайылуынан барлық жиынтықтың орташалары бойынша мәлімететрі үшін жайылу айырмашылықтары  дәл бола ала ма деген сұраққа жауап береді. Егерде барлық таңдаулар бірғана сол популяцияға жататын болса онада олардың арасындағы жайылу олардың өз іштерінің арасындағы жайылудан үлкен болмауы керек.</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Снедекор әдісінде жайылу көрсеткіші ретінде вариансаны (дисперсияны) қолданады. Сондықтанда анализ мына жағдайға әкеледі, таңдаулар арасындағы бөлу вариансаларды әрбір таңдау шегіндегі вариансалармен салыстыру үшін жасалынады немесе:</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t=....; µ =......; р....; (&lt;,=,&gt;?)0,05; дәл емес.</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F = </w:t>
      </w:r>
      <w:r w:rsidRPr="00D659B2">
        <w:rPr>
          <w:rFonts w:ascii="Times New Roman" w:hAnsi="Times New Roman" w:cs="Times New Roman"/>
          <w:position w:val="-24"/>
          <w:sz w:val="20"/>
          <w:szCs w:val="20"/>
          <w:lang w:val="en-US"/>
        </w:rPr>
        <w:object w:dxaOrig="1440" w:dyaOrig="660">
          <v:shape id="_x0000_i1039" type="#_x0000_t75" style="width:1in;height:32.85pt" o:ole="">
            <v:imagedata r:id="rId34" o:title=""/>
          </v:shape>
          <o:OLEObject Type="Embed" ProgID="Equation.3" ShapeID="_x0000_i1039" DrawAspect="Content" ObjectID="_1451482293" r:id="rId35"/>
        </w:objec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&amp;² арасында ол жалпы орташаға қатысты әрбір таңдаудағы орташалардың вариансасы;&amp;² ішінде ол әрбір таңдау үшіндегі мәліметтердің вариансасы. Егерде таңдаулар арасында айырмашылық дәл емес болса онда нәтиже 1-ге жақын болуы керек. 1 мен салыстырғанда Ғ мәні неғұрлым үлкен болса онда айырмашылық соғұрлым дәлді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 xml:space="preserve">Сонымен дисперсиялық анализ мына жағдайды көрсетеді, таңдаулар бір ғана популяцияға жата ма, оның көмегімен басқалардан айырмасы бар таңдауларды бөліп алуға бола ма?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Араларындағы айырмашылықтар дәлді болған таңдау жұптарын анықтау үшін дисперсиялық анализден кейін Шеффе әдісін қолдану керек.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Бұл құнды әдіс үлкен есептеулерді қажет ететіндіктен ол біздің гипотетикалық экспериментке қолданылмайды, ол туралы статистика туралы әдебиеттерден толықбілуге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Орташа мәнге қатысты амплитуда бойынша варианталардың шашырауы бірнеше көрсеткіштерге ие. Шашырау өлшемі варианталардың өзгергіштігінің дәрежесін бағалайды және топтасу сипаттамаларының бірі болып саналады.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Мысалы 5-суретте 1,2,3 қисықтардың мәндерді шашырату деңгейлері бойынша айырмашылығы бар орташа мәндермен тең статистикалық бөлулер көрсетілген. 3-ші қисық бойынша бөлуде шашыру үлкен болса,  1-ші қисық </w:t>
      </w:r>
    </w:p>
    <w:p w:rsidR="005F021C" w:rsidRPr="00D659B2" w:rsidRDefault="005F021C" w:rsidP="00D659B2">
      <w:pPr>
        <w:framePr w:h="2342" w:hSpace="10080" w:vSpace="58" w:wrap="notBeside" w:vAnchor="text" w:hAnchor="page" w:x="2701" w:y="705"/>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noProof/>
          <w:sz w:val="20"/>
          <w:szCs w:val="20"/>
        </w:rPr>
        <w:drawing>
          <wp:inline distT="0" distB="0" distL="0" distR="0">
            <wp:extent cx="3036570" cy="1405890"/>
            <wp:effectExtent l="19050" t="0" r="0" b="0"/>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srcRect/>
                    <a:stretch>
                      <a:fillRect/>
                    </a:stretch>
                  </pic:blipFill>
                  <pic:spPr bwMode="auto">
                    <a:xfrm>
                      <a:off x="0" y="0"/>
                      <a:ext cx="3036570" cy="1405890"/>
                    </a:xfrm>
                    <a:prstGeom prst="rect">
                      <a:avLst/>
                    </a:prstGeom>
                    <a:noFill/>
                    <a:ln w="9525">
                      <a:noFill/>
                      <a:miter lim="800000"/>
                      <a:headEnd/>
                      <a:tailEnd/>
                    </a:ln>
                  </pic:spPr>
                </pic:pic>
              </a:graphicData>
            </a:graphic>
          </wp:inline>
        </w:drawing>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кішірейген болады.</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tabs>
          <w:tab w:val="left" w:pos="913"/>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ab/>
        <w:t xml:space="preserve">Орта квартилді  ауытқу-медиананың орташа шамасының параметріне ие, бөлудегі шашу өлшемі. Квартилді ауытқу екі квартилдің арасындағы арақашықтықтың жартысы: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r w:rsidRPr="00D659B2">
        <w:rPr>
          <w:rFonts w:ascii="Times New Roman" w:hAnsi="Times New Roman" w:cs="Times New Roman"/>
          <w:position w:val="-24"/>
          <w:sz w:val="20"/>
          <w:szCs w:val="20"/>
          <w:lang w:val="en-US"/>
        </w:rPr>
        <w:object w:dxaOrig="1380" w:dyaOrig="639">
          <v:shape id="_x0000_i1040" type="#_x0000_t75" style="width:87.65pt;height:37.55pt" o:ole="">
            <v:imagedata r:id="rId37" o:title=""/>
          </v:shape>
          <o:OLEObject Type="Embed" ProgID="Equation.3" ShapeID="_x0000_i1040" DrawAspect="Content" ObjectID="_1451482294" r:id="rId38"/>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Медиана мөлшері бірдей варианталар бойынша таңдауды екіге бөледі. Жоғарғы квартиль таңдаудың  жартысының медианасы, ал төменгі квартиль </w:t>
      </w:r>
      <w:r w:rsidRPr="00D659B2">
        <w:rPr>
          <w:rFonts w:ascii="Times New Roman" w:hAnsi="Times New Roman" w:cs="Times New Roman"/>
          <w:position w:val="-12"/>
          <w:sz w:val="20"/>
          <w:szCs w:val="20"/>
          <w:lang w:val="en-US"/>
        </w:rPr>
        <w:object w:dxaOrig="340" w:dyaOrig="360">
          <v:shape id="_x0000_i1041" type="#_x0000_t75" style="width:17.2pt;height:18pt" o:ole="">
            <v:imagedata r:id="rId39" o:title=""/>
          </v:shape>
          <o:OLEObject Type="Embed" ProgID="Equation.3" ShapeID="_x0000_i1041" DrawAspect="Content" ObjectID="_1451482295" r:id="rId40"/>
        </w:object>
      </w:r>
      <w:r w:rsidRPr="00D659B2">
        <w:rPr>
          <w:rFonts w:ascii="Times New Roman" w:hAnsi="Times New Roman" w:cs="Times New Roman"/>
          <w:sz w:val="20"/>
          <w:szCs w:val="20"/>
          <w:lang w:val="kk-KZ"/>
        </w:rPr>
        <w:t>таңдаудың екінші жартысының медианасы. №1 мысал үшін квартиль мен квартилді ауытқу:</w:t>
      </w: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position w:val="-24"/>
          <w:sz w:val="20"/>
          <w:szCs w:val="20"/>
          <w:lang w:val="kk-KZ"/>
        </w:rPr>
        <w:object w:dxaOrig="2299" w:dyaOrig="620">
          <v:shape id="_x0000_i1042" type="#_x0000_t75" style="width:115.05pt;height:39.9pt" o:ole="">
            <v:imagedata r:id="rId41" o:title=""/>
          </v:shape>
          <o:OLEObject Type="Embed" ProgID="Equation.3" ShapeID="_x0000_i1042" DrawAspect="Content" ObjectID="_1451482296" r:id="rId42"/>
        </w:object>
      </w:r>
    </w:p>
    <w:p w:rsidR="005F021C" w:rsidRPr="00D659B2" w:rsidRDefault="005F021C" w:rsidP="00D659B2">
      <w:pPr>
        <w:spacing w:after="0" w:line="240" w:lineRule="auto"/>
        <w:jc w:val="both"/>
        <w:rPr>
          <w:rFonts w:ascii="Times New Roman" w:hAnsi="Times New Roman" w:cs="Times New Roman"/>
          <w:b/>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Орташа квадраттық ауытқу (қате) немесе стандартты ауытқу:</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26"/>
          <w:sz w:val="20"/>
          <w:szCs w:val="20"/>
          <w:lang w:val="en-US"/>
        </w:rPr>
        <w:object w:dxaOrig="2060" w:dyaOrig="760">
          <v:shape id="_x0000_i1043" type="#_x0000_t75" style="width:139.3pt;height:46.15pt" o:ole="">
            <v:imagedata r:id="rId43" o:title=""/>
          </v:shape>
          <o:OLEObject Type="Embed" ProgID="Equation.3" ShapeID="_x0000_i1043" DrawAspect="Content" ObjectID="_1451482297" r:id="rId44"/>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Стандартты ауытқу симметриялы бөлудің шашырауының классикалық өлшемі.</w:t>
      </w:r>
      <w:r w:rsidRPr="00D659B2">
        <w:rPr>
          <w:rFonts w:ascii="Times New Roman" w:hAnsi="Times New Roman" w:cs="Times New Roman"/>
          <w:position w:val="-6"/>
          <w:sz w:val="20"/>
          <w:szCs w:val="20"/>
          <w:lang w:val="en-US"/>
        </w:rPr>
        <w:object w:dxaOrig="760" w:dyaOrig="320">
          <v:shape id="_x0000_i1044" type="#_x0000_t75" style="width:53.2pt;height:20.35pt" o:ole="">
            <v:imagedata r:id="rId45" o:title=""/>
          </v:shape>
          <o:OLEObject Type="Embed" ProgID="Equation.3" ShapeID="_x0000_i1044" DrawAspect="Content" ObjectID="_1451482298" r:id="rId46"/>
        </w:object>
      </w:r>
      <w:r w:rsidRPr="00D659B2">
        <w:rPr>
          <w:rFonts w:ascii="Times New Roman" w:hAnsi="Times New Roman" w:cs="Times New Roman"/>
          <w:sz w:val="20"/>
          <w:szCs w:val="20"/>
          <w:lang w:val="kk-KZ"/>
        </w:rPr>
        <w:t xml:space="preserve"> шамасын </w:t>
      </w:r>
      <w:r w:rsidRPr="00D659B2">
        <w:rPr>
          <w:rFonts w:ascii="Times New Roman" w:hAnsi="Times New Roman" w:cs="Times New Roman"/>
          <w:b/>
          <w:sz w:val="20"/>
          <w:szCs w:val="20"/>
          <w:lang w:val="kk-KZ"/>
        </w:rPr>
        <w:t>дисперсия</w:t>
      </w:r>
      <w:r w:rsidRPr="00D659B2">
        <w:rPr>
          <w:rFonts w:ascii="Times New Roman" w:hAnsi="Times New Roman" w:cs="Times New Roman"/>
          <w:sz w:val="20"/>
          <w:szCs w:val="20"/>
          <w:lang w:val="kk-KZ"/>
        </w:rPr>
        <w:t xml:space="preserve"> деп атайды (деваттар, флуктуация). Дисперсия ұлғайса, мәліметтердің шашылуыда ұлғаяды. </w:t>
      </w:r>
    </w:p>
    <w:p w:rsidR="005F021C" w:rsidRPr="00D659B2" w:rsidRDefault="005F021C" w:rsidP="00D659B2">
      <w:pPr>
        <w:autoSpaceDE w:val="0"/>
        <w:autoSpaceDN w:val="0"/>
        <w:adjustRightInd w:val="0"/>
        <w:spacing w:after="0" w:line="240" w:lineRule="auto"/>
        <w:jc w:val="center"/>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К</w:t>
      </w:r>
      <w:r w:rsidRPr="00D659B2">
        <w:rPr>
          <w:rFonts w:ascii="Times New Roman" w:hAnsi="Times New Roman" w:cs="Times New Roman"/>
          <w:b/>
          <w:i/>
          <w:sz w:val="20"/>
          <w:szCs w:val="20"/>
        </w:rPr>
        <w:t>орреляци</w:t>
      </w:r>
      <w:r w:rsidRPr="00D659B2">
        <w:rPr>
          <w:rFonts w:ascii="Times New Roman" w:hAnsi="Times New Roman" w:cs="Times New Roman"/>
          <w:b/>
          <w:i/>
          <w:sz w:val="20"/>
          <w:szCs w:val="20"/>
          <w:lang w:val="kk-KZ"/>
        </w:rPr>
        <w:t>яның қасиеттері</w:t>
      </w:r>
    </w:p>
    <w:p w:rsidR="005F021C" w:rsidRPr="00D659B2" w:rsidRDefault="005F021C" w:rsidP="00D659B2">
      <w:pPr>
        <w:numPr>
          <w:ilvl w:val="0"/>
          <w:numId w:val="6"/>
        </w:numPr>
        <w:autoSpaceDE w:val="0"/>
        <w:autoSpaceDN w:val="0"/>
        <w:adjustRightInd w:val="0"/>
        <w:spacing w:after="0" w:line="240" w:lineRule="auto"/>
        <w:ind w:left="0"/>
        <w:rPr>
          <w:rFonts w:ascii="Times New Roman" w:hAnsi="Times New Roman" w:cs="Times New Roman"/>
          <w:sz w:val="20"/>
          <w:szCs w:val="20"/>
          <w:lang w:val="kk-KZ"/>
        </w:rPr>
      </w:pPr>
      <w:r w:rsidRPr="00D659B2">
        <w:rPr>
          <w:rFonts w:ascii="Times New Roman" w:hAnsi="Times New Roman" w:cs="Times New Roman"/>
          <w:b/>
          <w:i/>
          <w:sz w:val="20"/>
          <w:szCs w:val="20"/>
          <w:lang w:val="kk-KZ"/>
        </w:rPr>
        <w:t>Бағыттылығы  біржақты шарттанумен сипатталады</w:t>
      </w:r>
      <w:r w:rsidRPr="00D659B2">
        <w:rPr>
          <w:rFonts w:ascii="Times New Roman" w:hAnsi="Times New Roman" w:cs="Times New Roman"/>
          <w:sz w:val="20"/>
          <w:szCs w:val="20"/>
          <w:lang w:val="kk-KZ"/>
        </w:rPr>
        <w:t>.  (X , Y тен байланысты болады, керісінше ешқашанда болмайды).</w:t>
      </w:r>
    </w:p>
    <w:p w:rsidR="005F021C" w:rsidRPr="00D659B2" w:rsidRDefault="005F021C" w:rsidP="00D659B2">
      <w:pPr>
        <w:numPr>
          <w:ilvl w:val="0"/>
          <w:numId w:val="6"/>
        </w:numPr>
        <w:autoSpaceDE w:val="0"/>
        <w:autoSpaceDN w:val="0"/>
        <w:adjustRightInd w:val="0"/>
        <w:spacing w:after="0" w:line="240" w:lineRule="auto"/>
        <w:ind w:left="0"/>
        <w:rPr>
          <w:rFonts w:ascii="Times New Roman" w:hAnsi="Times New Roman" w:cs="Times New Roman"/>
          <w:sz w:val="20"/>
          <w:szCs w:val="20"/>
          <w:lang w:val="kk-KZ"/>
        </w:rPr>
      </w:pPr>
      <w:r w:rsidRPr="00D659B2">
        <w:rPr>
          <w:rFonts w:ascii="Times New Roman" w:hAnsi="Times New Roman" w:cs="Times New Roman"/>
          <w:b/>
          <w:i/>
          <w:sz w:val="20"/>
          <w:szCs w:val="20"/>
          <w:lang w:val="kk-KZ"/>
        </w:rPr>
        <w:t>Корреляцияның тарлығы</w:t>
      </w:r>
      <w:r w:rsidRPr="00D659B2">
        <w:rPr>
          <w:rFonts w:ascii="Times New Roman" w:hAnsi="Times New Roman" w:cs="Times New Roman"/>
          <w:sz w:val="20"/>
          <w:szCs w:val="20"/>
          <w:lang w:val="kk-KZ"/>
        </w:rPr>
        <w:t xml:space="preserve"> (күші) . X , Y тен байланысты болатын дәрежемен сипатталады.Характеризует степень зависимости X от Y. Тарлық коэффициент  – 1 ден  + 1 ге дейін өзгереді. </w:t>
      </w:r>
    </w:p>
    <w:p w:rsidR="005F021C" w:rsidRPr="00D659B2" w:rsidRDefault="005F021C" w:rsidP="00D659B2">
      <w:pPr>
        <w:autoSpaceDE w:val="0"/>
        <w:autoSpaceDN w:val="0"/>
        <w:adjustRightInd w:val="0"/>
        <w:spacing w:after="0" w:line="240" w:lineRule="auto"/>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    Дихотомиялық  шкалалар үшін байланыс өлшемін есептеу (атаулар шкаласында).</w:t>
      </w:r>
    </w:p>
    <w:p w:rsidR="005F021C" w:rsidRPr="00D659B2" w:rsidRDefault="005F021C" w:rsidP="00D659B2">
      <w:pPr>
        <w:autoSpaceDE w:val="0"/>
        <w:autoSpaceDN w:val="0"/>
        <w:adjustRightInd w:val="0"/>
        <w:spacing w:after="0" w:line="240" w:lineRule="auto"/>
        <w:ind w:firstLine="720"/>
        <w:rPr>
          <w:rFonts w:ascii="Times New Roman" w:hAnsi="Times New Roman" w:cs="Times New Roman"/>
          <w:sz w:val="20"/>
          <w:szCs w:val="20"/>
          <w:lang w:val="kk-KZ"/>
        </w:rPr>
      </w:pPr>
      <w:r w:rsidRPr="00D659B2">
        <w:rPr>
          <w:rFonts w:ascii="Times New Roman" w:hAnsi="Times New Roman" w:cs="Times New Roman"/>
          <w:sz w:val="20"/>
          <w:szCs w:val="20"/>
          <w:lang w:val="kk-KZ"/>
        </w:rPr>
        <w:t>Екі сапалы белгінің тарлығын есептеу үшін  ассоциация мен  контингенция коэффициенті қолданылады.</w:t>
      </w:r>
    </w:p>
    <w:p w:rsidR="005F021C" w:rsidRPr="00D659B2" w:rsidRDefault="005F021C" w:rsidP="00D659B2">
      <w:pPr>
        <w:autoSpaceDE w:val="0"/>
        <w:autoSpaceDN w:val="0"/>
        <w:adjustRightInd w:val="0"/>
        <w:spacing w:after="0" w:line="240" w:lineRule="auto"/>
        <w:rPr>
          <w:rFonts w:ascii="Times New Roman" w:hAnsi="Times New Roman" w:cs="Times New Roman"/>
          <w:sz w:val="20"/>
          <w:szCs w:val="20"/>
          <w:lang w:val="kk-KZ"/>
        </w:rPr>
      </w:pP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Q ( контингенция коэффициенті) = (ad – bc) : (ad + bc)</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rPr>
        <w:t>Φ</w:t>
      </w:r>
      <w:r w:rsidRPr="00D659B2">
        <w:rPr>
          <w:rFonts w:ascii="Times New Roman" w:hAnsi="Times New Roman" w:cs="Times New Roman"/>
          <w:sz w:val="20"/>
          <w:szCs w:val="20"/>
          <w:lang w:val="kk-KZ"/>
        </w:rPr>
        <w:t xml:space="preserve"> ( ассоциация коэффициенті) = (ad – dc) : √ (a + b) (b + d) (a + c) (c + d)</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rPr>
        <w:t>Φ</w:t>
      </w:r>
      <w:r w:rsidRPr="00D659B2">
        <w:rPr>
          <w:rFonts w:ascii="Times New Roman" w:hAnsi="Times New Roman" w:cs="Times New Roman"/>
          <w:sz w:val="20"/>
          <w:szCs w:val="20"/>
          <w:lang w:val="kk-KZ"/>
        </w:rPr>
        <w:t xml:space="preserve"> ≥ 0,5, а Q › 0,3</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a, b, с және d – жиіліктердің сандық мәндері] болса онда екі өзгергіштіктің байланысы бар яғни дәл  деп бекітіледі.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Егерде екі өзгергіштікте  дихотомиялық болса онда олар нормалды бөлуді береді, онда бөлудің байланыс өлшемі  – корреляцияның  тетрахорикалық коэффициентіменесептеледі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(r tet):</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r tet = cos (180</w:t>
      </w:r>
      <w:r w:rsidRPr="00D659B2">
        <w:rPr>
          <w:rFonts w:ascii="Times New Roman" w:hAnsi="Times New Roman" w:cs="Times New Roman"/>
          <w:sz w:val="20"/>
          <w:szCs w:val="20"/>
          <w:vertAlign w:val="superscript"/>
          <w:lang w:val="en-US"/>
        </w:rPr>
        <w:t>0</w:t>
      </w:r>
      <w:r w:rsidRPr="00D659B2">
        <w:rPr>
          <w:rFonts w:ascii="Times New Roman" w:hAnsi="Times New Roman" w:cs="Times New Roman"/>
          <w:sz w:val="20"/>
          <w:szCs w:val="20"/>
          <w:lang w:val="en-US"/>
        </w:rPr>
        <w:t xml:space="preserve"> : (1 + √ (bc/ad))</w:t>
      </w:r>
    </w:p>
    <w:p w:rsidR="005F021C" w:rsidRPr="00D659B2" w:rsidRDefault="005F021C" w:rsidP="00D659B2">
      <w:pPr>
        <w:autoSpaceDE w:val="0"/>
        <w:autoSpaceDN w:val="0"/>
        <w:adjustRightInd w:val="0"/>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en-US"/>
        </w:rPr>
        <w:tab/>
      </w:r>
      <w:r w:rsidRPr="00D659B2">
        <w:rPr>
          <w:rFonts w:ascii="Times New Roman" w:hAnsi="Times New Roman" w:cs="Times New Roman"/>
          <w:sz w:val="20"/>
          <w:szCs w:val="20"/>
          <w:lang w:val="kk-KZ"/>
        </w:rPr>
        <w:t xml:space="preserve">Егерде әрбір сапалы білгілердің әрқайсысы екі топтан тұрса олнда Пирсонныі корреляциялық коэфициенті қолданылады </w:t>
      </w:r>
    </w:p>
    <w:p w:rsidR="00AC5829" w:rsidRPr="00D659B2" w:rsidRDefault="00AC5829" w:rsidP="00D659B2">
      <w:pPr>
        <w:autoSpaceDE w:val="0"/>
        <w:autoSpaceDN w:val="0"/>
        <w:adjustRightInd w:val="0"/>
        <w:spacing w:after="0" w:line="240" w:lineRule="auto"/>
        <w:rPr>
          <w:rFonts w:ascii="Times New Roman" w:hAnsi="Times New Roman" w:cs="Times New Roman"/>
          <w:sz w:val="20"/>
          <w:szCs w:val="20"/>
          <w:lang w:val="kk-KZ"/>
        </w:rPr>
      </w:pP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8-9</w:t>
      </w:r>
      <w:r w:rsidR="008C12CA" w:rsidRPr="00D659B2">
        <w:rPr>
          <w:rFonts w:ascii="Times New Roman" w:hAnsi="Times New Roman" w:cs="Times New Roman"/>
          <w:b/>
          <w:sz w:val="20"/>
          <w:szCs w:val="20"/>
          <w:lang w:val="kk-KZ" w:eastAsia="ko-KR"/>
        </w:rPr>
        <w:t xml:space="preserve"> дәріс </w:t>
      </w:r>
      <w:r w:rsidRPr="00D659B2">
        <w:rPr>
          <w:rFonts w:ascii="Times New Roman" w:hAnsi="Times New Roman" w:cs="Times New Roman"/>
          <w:b/>
          <w:sz w:val="20"/>
          <w:szCs w:val="20"/>
          <w:lang w:val="kk-KZ" w:eastAsia="ko-KR"/>
        </w:rPr>
        <w:t>Математикалық модельдеу және математикалық модельдер эксперимент нәтижелерін анализдеу инструменті ретінде. Эвристикалық программды моделдеу. Рефлексометрикалық шкалалалу моделдері</w:t>
      </w:r>
      <w:r w:rsidRPr="00D659B2">
        <w:rPr>
          <w:rFonts w:ascii="Times New Roman" w:hAnsi="Times New Roman" w:cs="Times New Roman"/>
          <w:sz w:val="20"/>
          <w:szCs w:val="20"/>
          <w:lang w:val="kk-KZ" w:eastAsia="ko-KR"/>
        </w:rPr>
        <w:t>.</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Корреляция-статистикалық бөлуді қалыптастыратын екі фактордың әсерлерінің арасындағы әртүрлі белгілер бойынша статистикалық вариациялардың (таңдаулардың) арасындағы байланыс.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Корреляция коэффициенті-салыстырылатын екі статистикалық белгілердің арасындағы байланыс күшінің математикалық көрсеткіші. Корреляция қандай формуламен есептелінседе, оның мәні ылғида  -1 мен +1 шегінде болады. Коэффициенттің шеткі мәнінің мағынасын былай түсіну керек:</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коэффициенттің мәні -1 тең болса, онда байланыс кері пропорционалдық тип бойынша функционалды деп саналады;</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ол +1-ге тең болса, онда белгілер арасындағы байланыс тура пропорционалдылық тәуелділік типі бойынша біржақты (функционалды, статистикалы емес);</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оның мәні нольге тең болса, онда салыстырылатын белгілердің арасындағы байланыс нолдік шамаға тең немесе байланыс жоқ дегенді білдіреді.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 xml:space="preserve">           Корреляция коэффициентінің есептелінетін (эмпирикалық) мәндері статистикалық мәнділікке қатысты тексерілуі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эмпирикалық мән 5% деңгейде кесте бойынша мәні аз не тең болса, онда корреляция мәнді емес. Ал оның есептелінген мәні кесте бойынша  Р=0,01 болса және одан көп болса, онда корреляция статистикалы мәнді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Корреляция коэффициенті +1 мен -1 аралығында өзгеретін шамалар. Толық жағымды оң корреляцияда бұл коэффициент +1 ге тең, ал толық теріс корреляцияда -1 ге тең  болады. Гуманитарлық ғылымдарда корреляция күшті деп саналады егерде ол 0,60 тан жоғары болса; егер ол 0,90 нан  жоғары болса онда корреляция өте күшті деп саналады.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Алайда өзгергіштіктердің арасындағы байланыс жайлы қорытынды жасау үшін ең маңыздысы ол таңдау көлемі болып табылады, таңдау көлемі  көп болған сайын алынған корреляциялық коэффициенттің дәлдігі дәл болады. Браве Пирсон мен Спирменнің әртүрлі еркіндік дәрежелер үшін критикалық мәндерін көрсететін кестелік мәндері болады (ол 2 санын алып тастаумен тең болады,  n-2).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корреляция коэффициенті критикалық мәндерден жоғары болса сонда ғана олар дәлді деп саналады. Мысалы корреляция коэффициенті 0,70мәні дәлді болу үшін r* есептегенде, онда алынған анализ кем дегенде  8  жұп мәліметтен кем болмауы керек (</w:t>
      </w:r>
      <w:r w:rsidRPr="00D659B2">
        <w:rPr>
          <w:rFonts w:ascii="Times New Roman" w:hAnsi="Times New Roman" w:cs="Times New Roman"/>
          <w:sz w:val="20"/>
          <w:szCs w:val="20"/>
          <w:lang w:val="kk-KZ"/>
        </w:rPr>
        <w:sym w:font="Symbol" w:char="F068"/>
      </w:r>
      <w:r w:rsidRPr="00D659B2">
        <w:rPr>
          <w:rFonts w:ascii="Times New Roman" w:hAnsi="Times New Roman" w:cs="Times New Roman"/>
          <w:sz w:val="20"/>
          <w:szCs w:val="20"/>
          <w:lang w:val="kk-KZ"/>
        </w:rPr>
        <w:t>= n-2=6), ал 7 жұп мәліметті  есептегенде (</w:t>
      </w:r>
      <w:r w:rsidRPr="00D659B2">
        <w:rPr>
          <w:rFonts w:ascii="Times New Roman" w:hAnsi="Times New Roman" w:cs="Times New Roman"/>
          <w:sz w:val="20"/>
          <w:szCs w:val="20"/>
          <w:lang w:val="kk-KZ"/>
        </w:rPr>
        <w:sym w:font="Symbol" w:char="F068"/>
      </w:r>
      <w:r w:rsidRPr="00D659B2">
        <w:rPr>
          <w:rFonts w:ascii="Times New Roman" w:hAnsi="Times New Roman" w:cs="Times New Roman"/>
          <w:sz w:val="20"/>
          <w:szCs w:val="20"/>
          <w:lang w:val="kk-KZ"/>
        </w:rPr>
        <w:t>= n-2=5).</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Бұл екі корреляциялық коэффициентердің маңыздылықтары әрқалай. R теріс коэффициенті мына жағдайды көрсетеді, уақыт реакциясы азболғанс айын  тиімділік жоғары болады, онда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коэффициентін есептеуде мына жағдайды тексеру қажет болады:  жылдам сыналушылар дәл  реакция береді, баяуларының дәлдігі төмен деп айта аламызба? соны тексеру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Рангілеу  коэффициенті. (Спирменнің коэффициенті) - Спирменнің рангілеу корреляциялық коэффициенті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бұл параметрлік емес көрсеткіш, оның көмегімен өлшеудің екі қатарының шамаларының рангілерінің арасындағы байланыс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Бұл коэффициентті есептеу жеңіл болады, себебі Спирменнің  коэффициентін есептеуде мәліметтердің орналасу реті қолданылады, мұнда класстар арасындағы интервалдары, олардың сандық сипаттамалары   қолданылмайды.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Спирменнің корреляциялық коэффициентін қолдануда  бір топтың мәліметтері сол сияқты екінші топтың нәтижелері сияқты рангілене ме сол тексеріледі, мысалы студенттер психологияны  және математиканы өтуде бірдей «рангілене ме» немесе тіпті  екі түрлі психология оқытушысы берген сабақ бірдей рангілене ме сол тексеріледі. Егерде коэффициент  +1  жақын болса онда екі қатар сәйкес келеді, егер де коэффициент -1 тең болса онда кері байланыс туралы айтамыз.Коэффициент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келесі формуламен анықталады:</w:t>
      </w: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  1-</w:t>
      </w:r>
      <w:r w:rsidRPr="00D659B2">
        <w:rPr>
          <w:rFonts w:ascii="Times New Roman" w:hAnsi="Times New Roman" w:cs="Times New Roman"/>
          <w:position w:val="-24"/>
          <w:sz w:val="20"/>
          <w:szCs w:val="20"/>
          <w:lang w:val="en-US"/>
        </w:rPr>
        <w:object w:dxaOrig="1020" w:dyaOrig="700">
          <v:shape id="_x0000_i1045" type="#_x0000_t75" style="width:50.85pt;height:35.2pt" o:ole="">
            <v:imagedata r:id="rId47" o:title=""/>
          </v:shape>
          <o:OLEObject Type="Embed" ProgID="Equation.3" ShapeID="_x0000_i1045" DrawAspect="Content" ObjectID="_1451482299" r:id="rId48"/>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d- белгілердің рангілерінің арасындағы айырма;n-жұптар саны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Әдетте бұл параметрлік емес тест мәліметтер арасындағы интервалдар жайлы емес олардың рангілері жайлы тексеру керек болғанда қолданылады, сонымен бірге бөлу қисығы асимметриялы болғанда және мынадай параметрлік критерийлер мысалы r коэффициентңн қолдануға болмайтын кезде пайдаланылады. Корреляция коэффициентінің қарапайым формасы, варианталардың меншікті мәндерінің арасындағы белгілер арқылы емес, әртүрлі белгілер бойынша берілген варианталардың рангілерінің (орындарының) арасындағы байланысты өлшейді. Мұндай байланыс сан ретінде өрнектелседе, сандық сипатты бермейді, сапалы сипатқа ие:</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  1-</w:t>
      </w:r>
      <w:r w:rsidRPr="00D659B2">
        <w:rPr>
          <w:rFonts w:ascii="Times New Roman" w:hAnsi="Times New Roman" w:cs="Times New Roman"/>
          <w:position w:val="-24"/>
          <w:sz w:val="20"/>
          <w:szCs w:val="20"/>
          <w:lang w:val="en-US"/>
        </w:rPr>
        <w:object w:dxaOrig="1020" w:dyaOrig="700">
          <v:shape id="_x0000_i1046" type="#_x0000_t75" style="width:50.85pt;height:35.2pt" o:ole="">
            <v:imagedata r:id="rId47" o:title=""/>
          </v:shape>
          <o:OLEObject Type="Embed" ProgID="Equation.3" ShapeID="_x0000_i1046" DrawAspect="Content" ObjectID="_1451482300" r:id="rId49"/>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n-жиынтық көлемі, бір статистикалық қатардың ұзындығы, d-екі корреляциялық белгілер бойынша әрбір вариантаның рангілерінің арасындағы айырмашылық.</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Корреляцияны зерттеуде бір ғана таңдауда екі көрсеткіштің арасында қандай да бір байланыс бар ма деген жағдайда қолдануға тырысады (мысалы, балалардың салмағы мен бойының арасында, IQ деңгейі мен  сабақ үлгерімі арасында) немесе екі әртүрлі таңдаулар арасында (мысалы егіздер жұбын зерттегенде) байланыс бар ма деген жағдайда немесе бір көрсеткіш өседі (жағымды корреляция) немесе  төмендейді (теріс корреляция) деген жағдайларда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Басқаша айтсақ корреляциялық анализ басқа шаманың мәнін біле отырып бір көрсеткіштің мүмкін деген мәнін орнатуға немесе айтуға бол ма деген жағдайды анықтауға көмектеседі.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бірге адам неғұрлым баяу болған сайын соғұрлым  оның әрекеті тиімдірек болушы еді немесе  керісінше мәселені қойсақ дегенді бекітетін 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мақсатпен екі әртүрлі тәсілді қолдануға болады: есептеудің параметрлік әдісі Браве-Пирсон коэффициенті (r) және Спирменнің рангілерді корреляциялау коэффициентін есептеу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Спирменнің </w:t>
      </w:r>
      <w:r w:rsidRPr="00D659B2">
        <w:rPr>
          <w:rFonts w:ascii="Times New Roman" w:hAnsi="Times New Roman" w:cs="Times New Roman"/>
          <w:sz w:val="20"/>
          <w:szCs w:val="20"/>
          <w:lang w:val="kk-KZ"/>
        </w:rPr>
        <w:lastRenderedPageBreak/>
        <w:t>рангілеу корреляциялық коэффициенті  реттік мәліметтерге қолданылады, яғни параметрлік емес болып табылады.</w:t>
      </w:r>
    </w:p>
    <w:p w:rsidR="00AC5829" w:rsidRPr="00D659B2" w:rsidRDefault="00AC5829" w:rsidP="00D659B2">
      <w:pPr>
        <w:spacing w:after="0" w:line="240" w:lineRule="auto"/>
        <w:ind w:firstLine="720"/>
        <w:jc w:val="both"/>
        <w:rPr>
          <w:rFonts w:ascii="Times New Roman" w:hAnsi="Times New Roman" w:cs="Times New Roman"/>
          <w:sz w:val="20"/>
          <w:szCs w:val="20"/>
          <w:lang w:val="kk-KZ"/>
        </w:rPr>
      </w:pP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10</w:t>
      </w:r>
      <w:r w:rsidR="00D71FA6" w:rsidRPr="00D659B2">
        <w:rPr>
          <w:rFonts w:ascii="Times New Roman" w:hAnsi="Times New Roman" w:cs="Times New Roman"/>
          <w:b/>
          <w:bCs/>
          <w:sz w:val="20"/>
          <w:szCs w:val="20"/>
          <w:lang w:val="kk-KZ" w:eastAsia="en-US"/>
        </w:rPr>
        <w:t xml:space="preserve"> дәріс. </w:t>
      </w:r>
      <w:r w:rsidRPr="00D659B2">
        <w:rPr>
          <w:rFonts w:ascii="Times New Roman" w:hAnsi="Times New Roman" w:cs="Times New Roman"/>
          <w:b/>
          <w:sz w:val="20"/>
          <w:szCs w:val="20"/>
          <w:lang w:val="kk-KZ" w:eastAsia="ko-KR"/>
        </w:rPr>
        <w:t xml:space="preserve">Эксплораторлық факторлық анализ. </w:t>
      </w: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 xml:space="preserve">Статистикалық шешім қабылдау теориясы. Пайдалылық теориясы </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 ол статистикалық әдіс, латентті өзгергіштіктерді табу мақсатымен екі белгілердің арасындағы статистикалық байланысты анықтайды.</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корреляциялық анализді дамыту идеясы негізінде жасалған. Факторлық анализдің мағынасы: 1). Орнықты топтық байланыстарды табу 2). Латентті психологиялық өзгергіштіктерді табу.</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зерттелінетін құбылыстарды тікелей бақылауға сүйенеді. Алдын ала гипотезаны қажет етпейді. Алайда қандай да бір заңдылық болады деп соған арқау жасайды.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Табиғи ғылыми  психологияда кез келген психикалық құбылыстар қасиеттер жиынтығы арқылы суреттеледі. Міне осы жағдай психикалық құбылыстардың моделі болып табылады.Шындығында психикалық құбылыстардың әрбір қасиеті латентті өзгергіштікті құрайды.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Латенттіқұрылымдар –олпсихикалық құбылыстарды детерминациялайтын латентті өзгергіштіктердің құрылымы.Латеннтті құрылым кездейсоқ құрылым ретінде қарастырылады. Осыған байланысты факторлық анализ латенті құрылымдарды суреттеу әдісі ретінде келесі жағдайларды белгілейді:</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адамның психикалық күйінің сипаттамасы ретінде жалпы латенттіқұрылым толығымен тек генерал жиынтықта ғана анаықталады;</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жалқы латентті құрылым  (индивидуалды адамның қасиеттер құрылымы) адамдардың генерал жиынтығының жалпы латентті құрылымыынң  кездейсоқ көрінісі болып табылады</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құрылым толығымен жалқы сынаулардың көптінгінде көріне алады.</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w:t>
      </w:r>
      <w:r w:rsidRPr="00D659B2">
        <w:rPr>
          <w:rFonts w:ascii="Times New Roman" w:hAnsi="Times New Roman" w:cs="Times New Roman"/>
          <w:b/>
          <w:i/>
          <w:sz w:val="20"/>
          <w:szCs w:val="20"/>
        </w:rPr>
        <w:t>актор</w:t>
      </w:r>
      <w:r w:rsidRPr="00D659B2">
        <w:rPr>
          <w:rFonts w:ascii="Times New Roman" w:hAnsi="Times New Roman" w:cs="Times New Roman"/>
          <w:b/>
          <w:i/>
          <w:sz w:val="20"/>
          <w:szCs w:val="20"/>
          <w:lang w:val="kk-KZ"/>
        </w:rPr>
        <w:t>лық</w:t>
      </w:r>
      <w:r w:rsidRPr="00D659B2">
        <w:rPr>
          <w:rFonts w:ascii="Times New Roman" w:hAnsi="Times New Roman" w:cs="Times New Roman"/>
          <w:b/>
          <w:i/>
          <w:sz w:val="20"/>
          <w:szCs w:val="20"/>
        </w:rPr>
        <w:t xml:space="preserve"> анализ</w:t>
      </w:r>
      <w:r w:rsidRPr="00D659B2">
        <w:rPr>
          <w:rFonts w:ascii="Times New Roman" w:hAnsi="Times New Roman" w:cs="Times New Roman"/>
          <w:b/>
          <w:i/>
          <w:sz w:val="20"/>
          <w:szCs w:val="20"/>
          <w:lang w:val="kk-KZ"/>
        </w:rPr>
        <w:t>дің негізгі міндеттері</w:t>
      </w:r>
    </w:p>
    <w:p w:rsidR="005F021C" w:rsidRPr="00D659B2" w:rsidRDefault="005F021C" w:rsidP="00D659B2">
      <w:pPr>
        <w:numPr>
          <w:ilvl w:val="0"/>
          <w:numId w:val="8"/>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жүйені  (немесе,жалпы латентті құрылымдар бар екеніні  экспериментпен бекіту).</w:t>
      </w:r>
    </w:p>
    <w:p w:rsidR="005F021C" w:rsidRPr="00D659B2" w:rsidRDefault="005F021C" w:rsidP="00D659B2">
      <w:pPr>
        <w:numPr>
          <w:ilvl w:val="0"/>
          <w:numId w:val="8"/>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құрылымды суреттейтін өзгергіштіктердің санын азайту.</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анализдіңнегізгі ұғымдары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Назар салу – сыналушының әрекетінде тіркелген  латентті өзгергіштіктің көрінуінің сандық өлшемі.</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Тестілеу –латентті өзгергіштік шақырған назар салудың адам психикасына әсері.</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 – тестілеуді жүзеге асыратын тапсырмалар.</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Тестер батареясы – латентті құрылымдарды табатын тестердің жиынтықтары.</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  бірінші негізгі теңдеуі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k</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rPr>
        <w:t>Ζ</w:t>
      </w:r>
      <w:r w:rsidRPr="00D659B2">
        <w:rPr>
          <w:rFonts w:ascii="Times New Roman" w:hAnsi="Times New Roman" w:cs="Times New Roman"/>
          <w:sz w:val="20"/>
          <w:szCs w:val="20"/>
          <w:vertAlign w:val="subscript"/>
          <w:lang w:val="kk-KZ"/>
        </w:rPr>
        <w:t>јі</w:t>
      </w:r>
      <w:r w:rsidRPr="00D659B2">
        <w:rPr>
          <w:rFonts w:ascii="Times New Roman" w:hAnsi="Times New Roman" w:cs="Times New Roman"/>
          <w:sz w:val="20"/>
          <w:szCs w:val="20"/>
          <w:lang w:val="kk-KZ"/>
        </w:rPr>
        <w:t xml:space="preserve"> = ∑ a</w:t>
      </w:r>
      <w:r w:rsidRPr="00D659B2">
        <w:rPr>
          <w:rFonts w:ascii="Times New Roman" w:hAnsi="Times New Roman" w:cs="Times New Roman"/>
          <w:sz w:val="20"/>
          <w:szCs w:val="20"/>
          <w:vertAlign w:val="subscript"/>
          <w:lang w:val="kk-KZ"/>
        </w:rPr>
        <w:t>j</w:t>
      </w:r>
      <w:r w:rsidRPr="00D659B2">
        <w:rPr>
          <w:rFonts w:ascii="Times New Roman" w:hAnsi="Times New Roman" w:cs="Times New Roman"/>
          <w:sz w:val="20"/>
          <w:szCs w:val="20"/>
          <w:lang w:val="kk-KZ"/>
        </w:rPr>
        <w:t>(Fy) b</w:t>
      </w:r>
      <w:r w:rsidRPr="00D659B2">
        <w:rPr>
          <w:rFonts w:ascii="Times New Roman" w:hAnsi="Times New Roman" w:cs="Times New Roman"/>
          <w:sz w:val="20"/>
          <w:szCs w:val="20"/>
          <w:vertAlign w:val="subscript"/>
          <w:lang w:val="kk-KZ"/>
        </w:rPr>
        <w:t>i</w:t>
      </w:r>
      <w:r w:rsidRPr="00D659B2">
        <w:rPr>
          <w:rFonts w:ascii="Times New Roman" w:hAnsi="Times New Roman" w:cs="Times New Roman"/>
          <w:sz w:val="20"/>
          <w:szCs w:val="20"/>
          <w:lang w:val="kk-KZ"/>
        </w:rPr>
        <w:t>(Fy),</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y=1</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мұнда </w:t>
      </w:r>
      <w:r w:rsidRPr="00D659B2">
        <w:rPr>
          <w:rFonts w:ascii="Times New Roman" w:hAnsi="Times New Roman" w:cs="Times New Roman"/>
          <w:sz w:val="20"/>
          <w:szCs w:val="20"/>
        </w:rPr>
        <w:t>Ζ</w:t>
      </w:r>
      <w:r w:rsidRPr="00D659B2">
        <w:rPr>
          <w:rFonts w:ascii="Times New Roman" w:hAnsi="Times New Roman" w:cs="Times New Roman"/>
          <w:sz w:val="20"/>
          <w:szCs w:val="20"/>
          <w:vertAlign w:val="subscript"/>
          <w:lang w:val="kk-KZ"/>
        </w:rPr>
        <w:t>јі</w:t>
      </w:r>
      <w:r w:rsidRPr="00D659B2">
        <w:rPr>
          <w:rFonts w:ascii="Times New Roman" w:hAnsi="Times New Roman" w:cs="Times New Roman"/>
          <w:sz w:val="20"/>
          <w:szCs w:val="20"/>
          <w:lang w:val="kk-KZ"/>
        </w:rPr>
        <w:t xml:space="preserve"> –  i индивидке қатысты j-тесті бір реттік қолдану барысында алынғандарды бағалау. </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rPr>
      </w:pPr>
      <w:r w:rsidRPr="00D659B2">
        <w:rPr>
          <w:rFonts w:ascii="Times New Roman" w:hAnsi="Times New Roman" w:cs="Times New Roman"/>
          <w:sz w:val="20"/>
          <w:szCs w:val="20"/>
        </w:rPr>
        <w:t>a</w:t>
      </w:r>
      <w:r w:rsidRPr="00D659B2">
        <w:rPr>
          <w:rFonts w:ascii="Times New Roman" w:hAnsi="Times New Roman" w:cs="Times New Roman"/>
          <w:sz w:val="20"/>
          <w:szCs w:val="20"/>
          <w:vertAlign w:val="subscript"/>
        </w:rPr>
        <w:t>j</w:t>
      </w:r>
      <w:r w:rsidRPr="00D659B2">
        <w:rPr>
          <w:rFonts w:ascii="Times New Roman" w:hAnsi="Times New Roman" w:cs="Times New Roman"/>
          <w:sz w:val="20"/>
          <w:szCs w:val="20"/>
        </w:rPr>
        <w:t>(Fy) –j-</w:t>
      </w:r>
      <w:r w:rsidRPr="00D659B2">
        <w:rPr>
          <w:rFonts w:ascii="Times New Roman" w:hAnsi="Times New Roman" w:cs="Times New Roman"/>
          <w:sz w:val="20"/>
          <w:szCs w:val="20"/>
          <w:lang w:val="kk-KZ"/>
        </w:rPr>
        <w:t xml:space="preserve"> тестегі факторларға назар салу</w:t>
      </w:r>
      <w:r w:rsidRPr="00D659B2">
        <w:rPr>
          <w:rFonts w:ascii="Times New Roman" w:hAnsi="Times New Roman" w:cs="Times New Roman"/>
          <w:sz w:val="20"/>
          <w:szCs w:val="20"/>
        </w:rPr>
        <w:t>.</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rPr>
      </w:pPr>
      <w:r w:rsidRPr="00D659B2">
        <w:rPr>
          <w:rFonts w:ascii="Times New Roman" w:hAnsi="Times New Roman" w:cs="Times New Roman"/>
          <w:sz w:val="20"/>
          <w:szCs w:val="20"/>
        </w:rPr>
        <w:t>b</w:t>
      </w:r>
      <w:r w:rsidRPr="00D659B2">
        <w:rPr>
          <w:rFonts w:ascii="Times New Roman" w:hAnsi="Times New Roman" w:cs="Times New Roman"/>
          <w:sz w:val="20"/>
          <w:szCs w:val="20"/>
          <w:vertAlign w:val="subscript"/>
        </w:rPr>
        <w:t>i</w:t>
      </w:r>
      <w:r w:rsidRPr="00D659B2">
        <w:rPr>
          <w:rFonts w:ascii="Times New Roman" w:hAnsi="Times New Roman" w:cs="Times New Roman"/>
          <w:sz w:val="20"/>
          <w:szCs w:val="20"/>
        </w:rPr>
        <w:t>(Fy) – i-</w:t>
      </w:r>
      <w:r w:rsidRPr="00D659B2">
        <w:rPr>
          <w:rFonts w:ascii="Times New Roman" w:hAnsi="Times New Roman" w:cs="Times New Roman"/>
          <w:sz w:val="20"/>
          <w:szCs w:val="20"/>
          <w:lang w:val="kk-KZ"/>
        </w:rPr>
        <w:t xml:space="preserve"> индивид үшін у фактордың назар салуы (отклик)</w:t>
      </w:r>
      <w:r w:rsidRPr="00D659B2">
        <w:rPr>
          <w:rFonts w:ascii="Times New Roman" w:hAnsi="Times New Roman" w:cs="Times New Roman"/>
          <w:sz w:val="20"/>
          <w:szCs w:val="20"/>
        </w:rPr>
        <w:t>.</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  екінші негізгі теңдеуі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rPr>
      </w:pPr>
      <w:r w:rsidRPr="00D659B2">
        <w:rPr>
          <w:rFonts w:ascii="Times New Roman" w:hAnsi="Times New Roman" w:cs="Times New Roman"/>
          <w:sz w:val="20"/>
          <w:szCs w:val="20"/>
        </w:rPr>
        <w:t xml:space="preserve">                                  k</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r(A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 = ∑ 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(Fy) 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(Fy)</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 xml:space="preserve">                                y=1</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r(A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 xml:space="preserve">) – </w:t>
      </w:r>
      <w:r w:rsidRPr="00D659B2">
        <w:rPr>
          <w:rFonts w:ascii="Times New Roman" w:hAnsi="Times New Roman" w:cs="Times New Roman"/>
          <w:sz w:val="20"/>
          <w:szCs w:val="20"/>
          <w:lang w:val="kk-KZ"/>
        </w:rPr>
        <w:t xml:space="preserve">екі тестің </w:t>
      </w:r>
      <w:r w:rsidRPr="00D659B2">
        <w:rPr>
          <w:rFonts w:ascii="Times New Roman" w:hAnsi="Times New Roman" w:cs="Times New Roman"/>
          <w:sz w:val="20"/>
          <w:szCs w:val="20"/>
        </w:rPr>
        <w:t>корреляци</w:t>
      </w:r>
      <w:r w:rsidRPr="00D659B2">
        <w:rPr>
          <w:rFonts w:ascii="Times New Roman" w:hAnsi="Times New Roman" w:cs="Times New Roman"/>
          <w:sz w:val="20"/>
          <w:szCs w:val="20"/>
          <w:lang w:val="kk-KZ"/>
        </w:rPr>
        <w:t>я</w:t>
      </w:r>
      <w:r w:rsidRPr="00D659B2">
        <w:rPr>
          <w:rFonts w:ascii="Times New Roman" w:hAnsi="Times New Roman" w:cs="Times New Roman"/>
          <w:sz w:val="20"/>
          <w:szCs w:val="20"/>
        </w:rPr>
        <w:t>коэффициент</w:t>
      </w:r>
      <w:r w:rsidRPr="00D659B2">
        <w:rPr>
          <w:rFonts w:ascii="Times New Roman" w:hAnsi="Times New Roman" w:cs="Times New Roman"/>
          <w:sz w:val="20"/>
          <w:szCs w:val="20"/>
          <w:lang w:val="kk-KZ"/>
        </w:rPr>
        <w:t>і</w:t>
      </w:r>
      <w:r w:rsidRPr="00D659B2">
        <w:rPr>
          <w:rFonts w:ascii="Times New Roman" w:hAnsi="Times New Roman" w:cs="Times New Roman"/>
          <w:sz w:val="20"/>
          <w:szCs w:val="20"/>
          <w:lang w:val="en-US"/>
        </w:rPr>
        <w:t>.</w:t>
      </w:r>
    </w:p>
    <w:p w:rsidR="003445AE" w:rsidRPr="00D659B2" w:rsidRDefault="003445AE" w:rsidP="00D659B2">
      <w:pPr>
        <w:spacing w:after="0" w:line="240" w:lineRule="auto"/>
        <w:jc w:val="both"/>
        <w:rPr>
          <w:rFonts w:ascii="Times New Roman" w:hAnsi="Times New Roman" w:cs="Times New Roman"/>
          <w:b/>
          <w:bCs/>
          <w:sz w:val="20"/>
          <w:szCs w:val="20"/>
          <w:lang w:val="kk-KZ" w:eastAsia="en-US"/>
        </w:rPr>
      </w:pPr>
    </w:p>
    <w:p w:rsidR="00C56070" w:rsidRPr="00D659B2" w:rsidRDefault="003445AE"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11-12 дәріс. </w:t>
      </w:r>
      <w:r w:rsidRPr="00D659B2">
        <w:rPr>
          <w:rFonts w:ascii="Times New Roman" w:hAnsi="Times New Roman" w:cs="Times New Roman"/>
          <w:b/>
          <w:sz w:val="20"/>
          <w:szCs w:val="20"/>
          <w:lang w:val="kk-KZ" w:eastAsia="ko-KR"/>
        </w:rPr>
        <w:t>Детерминацияланған моделдер-графтар теориясы, геометриялық моделдеу, логикалы-математикалық моделдеу .</w:t>
      </w:r>
      <w:r w:rsidRPr="00D659B2">
        <w:rPr>
          <w:rFonts w:ascii="Times New Roman" w:hAnsi="Times New Roman" w:cs="Times New Roman"/>
          <w:b/>
          <w:bCs/>
          <w:sz w:val="20"/>
          <w:szCs w:val="20"/>
          <w:lang w:val="kk-KZ" w:eastAsia="en-US"/>
        </w:rPr>
        <w:t xml:space="preserve"> Альфа-фактор анализі</w:t>
      </w:r>
    </w:p>
    <w:p w:rsidR="003445AE" w:rsidRPr="00D659B2" w:rsidRDefault="003445AE" w:rsidP="00D659B2">
      <w:pPr>
        <w:spacing w:after="0" w:line="240" w:lineRule="auto"/>
        <w:ind w:firstLine="708"/>
        <w:jc w:val="both"/>
        <w:rPr>
          <w:rFonts w:ascii="Times New Roman" w:hAnsi="Times New Roman" w:cs="Times New Roman"/>
          <w:b/>
          <w:bCs/>
          <w:sz w:val="20"/>
          <w:szCs w:val="20"/>
          <w:lang w:val="kk-KZ" w:eastAsia="en-US"/>
        </w:rPr>
      </w:pPr>
      <w:r w:rsidRPr="00D659B2">
        <w:rPr>
          <w:rFonts w:ascii="Times New Roman" w:eastAsia="Times New Roman" w:hAnsi="Times New Roman" w:cs="Times New Roman"/>
          <w:sz w:val="20"/>
          <w:szCs w:val="20"/>
          <w:lang w:val="kk-KZ"/>
        </w:rPr>
        <w:t>Ықтималдықтар теориясы</w:t>
      </w:r>
      <w:r w:rsidRPr="00D659B2">
        <w:rPr>
          <w:rFonts w:ascii="Times New Roman" w:eastAsia="Times New Roman" w:hAnsi="Times New Roman" w:cs="Times New Roman"/>
          <w:b/>
          <w:sz w:val="20"/>
          <w:szCs w:val="20"/>
          <w:lang w:val="kk-KZ"/>
        </w:rPr>
        <w:t xml:space="preserve"> </w:t>
      </w:r>
      <w:r w:rsidRPr="00D659B2">
        <w:rPr>
          <w:rFonts w:ascii="Times New Roman" w:eastAsia="Times New Roman" w:hAnsi="Times New Roman" w:cs="Times New Roman"/>
          <w:sz w:val="20"/>
          <w:szCs w:val="20"/>
          <w:lang w:val="kk-KZ"/>
        </w:rPr>
        <w:t>–кездейсоқ оқиғалардың заңдылықтарын: кездейсоқ оқиғаларды, кездейсоқ шамаларды, олардың қасиеттері мен олардың үстінен жүргізілетін операцияларды зерттейтін математиканың бөлімі. Ықтималдылықтар теориясының ғылым ретінде пайла болуын жаңа уақыт кезеңіне және азарт ойындарына математикалық анализдеу бірінші рет қолдана бастаған заманға жатқызады. Алғашында оның негізгі түсініктері нақты математикалық түрге ие болған жоқ еді, оларға кейбір эмпирикалық факттарға сияқты қарауға болатын еді. Ғалымдардың ықтималдылықтар теориясына байланысты алғашқы жұмыстары XVII ғасырға жатады. Азарт ойындарындағы жеңістің прогноз жасауын зерттей отырып, Блез Паскаль және Пьер Ферма тасты лақтырғандағы пайда болатын бірінші ықтималдылық заңдылықтарын ашқан. 1657 жылы Христиан Гюйгенс өз еңбегінде ықтималдылықтар теориясының негізгі түсініктерін ғылымға енгізді.</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Кездейсоқ құбылыстарға анықталмағандық, күрделілік, көп себептілік қасиеттері тән.  Сондықтан мұндай құбылыстарды зерттеу үшін арнайы әдістер құрылады. Ол әдістер мен тәсілдер Ықтималдылық теориясында жасалынады. Мысалы, біркелкі болып келетін кездейсоқ құбылыстарды жан-жақты бақылай отырып қандай да болмасын бір заңдылықты (тұрақтылықты), яғни статистик. заңдылықты байқаймыз.</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 Ықтималдылық теориясының негізгі ұғымдары элементар ықтималдылық теориясы шегінде қарапайым түрде анықталады. Элементар ықтималдылық теориясында қарастырылатын әрбір сынау (Т) Е1,Е2, ...,Еs оқиғаларының тек қана біреуімен ғана аяқталады. Бұл оқиғалар сынау нәтижесі (қорытындысы) деп аталады. Әрбір Еk нәтижесімен оның ықтималдығы деп аталатын рk оң саны байланыстырылады.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lastRenderedPageBreak/>
        <w:t xml:space="preserve">Бұл жағдайда рk сандарының қосындысы бірге тең болуы керек. А оқиғасы тең мүмкіндікті бірнеше оқиғаларға (Еі ,Еj , …, Еk) бөлінеді және олардың кез келген біреуінің (не Еі , не Еj ,…, не Еk) пайда болуынан А оқиғасының пайда болуы шығады. Сынау нәтижесінде А оқиғасы бөлінетін мүмкін мәндері (Еі E,j , …, Еk) осы оқиғаға (А-ға) қолайлы жағдайлар деп атайды. Анықтама бойынша А оқиғасының р(А) ықтималдығы оған қолайлы жағдайлар нәтижелері ықтималдықтарының қосындысына тең деп ұйғарылады: </w:t>
      </w:r>
      <w:r w:rsidRPr="00D659B2">
        <w:rPr>
          <w:rFonts w:ascii="Times New Roman" w:eastAsia="Times New Roman" w:hAnsi="Times New Roman" w:cs="Times New Roman"/>
          <w:b/>
          <w:sz w:val="20"/>
          <w:szCs w:val="20"/>
          <w:lang w:val="kk-KZ"/>
        </w:rPr>
        <w:t>P(A)=Pі+Pj+...+Pk (1)</w:t>
      </w:r>
      <w:r w:rsidRPr="00D659B2">
        <w:rPr>
          <w:rFonts w:ascii="Times New Roman" w:eastAsia="Times New Roman" w:hAnsi="Times New Roman" w:cs="Times New Roman"/>
          <w:sz w:val="20"/>
          <w:szCs w:val="20"/>
          <w:lang w:val="kk-KZ"/>
        </w:rPr>
        <w:t xml:space="preserve"> Дербес жағдайда р1=р2=...=рs=1/s болғанда </w:t>
      </w:r>
      <w:r w:rsidRPr="00D659B2">
        <w:rPr>
          <w:rFonts w:ascii="Times New Roman" w:eastAsia="Times New Roman" w:hAnsi="Times New Roman" w:cs="Times New Roman"/>
          <w:b/>
          <w:sz w:val="20"/>
          <w:szCs w:val="20"/>
          <w:lang w:val="kk-KZ"/>
        </w:rPr>
        <w:t>Р(А) =r/s (2)</w:t>
      </w:r>
      <w:r w:rsidRPr="00D659B2">
        <w:rPr>
          <w:rFonts w:ascii="Times New Roman" w:eastAsia="Times New Roman" w:hAnsi="Times New Roman" w:cs="Times New Roman"/>
          <w:sz w:val="20"/>
          <w:szCs w:val="20"/>
          <w:lang w:val="kk-KZ"/>
        </w:rPr>
        <w:t xml:space="preserve"> болады. А оқиғасына қолайлы жағдайлар нәтижесі санының (r) барлық тең мүмкіндікті нәтижелер санына (s) қатынасы А оқиғасының ықтималдығы деп аталады. (2) формула ықтималдықтың классикалық анықтамасын өрнектейді. Бұл анықтама “</w:t>
      </w:r>
      <w:hyperlink r:id="rId50" w:tooltip="Ықтималдық" w:history="1">
        <w:r w:rsidRPr="00D659B2">
          <w:rPr>
            <w:rFonts w:ascii="Times New Roman" w:eastAsia="Times New Roman" w:hAnsi="Times New Roman" w:cs="Times New Roman"/>
            <w:b/>
            <w:color w:val="000000" w:themeColor="text1"/>
            <w:sz w:val="20"/>
            <w:szCs w:val="20"/>
            <w:u w:val="single"/>
            <w:lang w:val="kk-KZ"/>
          </w:rPr>
          <w:t>ықтималдық</w:t>
        </w:r>
      </w:hyperlink>
      <w:r w:rsidRPr="00D659B2">
        <w:rPr>
          <w:rFonts w:ascii="Times New Roman" w:eastAsia="Times New Roman" w:hAnsi="Times New Roman" w:cs="Times New Roman"/>
          <w:sz w:val="20"/>
          <w:szCs w:val="20"/>
          <w:lang w:val="kk-KZ"/>
        </w:rPr>
        <w:t>” ұғымын дәл анықтамасы берілмейтін “</w:t>
      </w:r>
      <w:r w:rsidRPr="00D659B2">
        <w:rPr>
          <w:rFonts w:ascii="Times New Roman" w:eastAsia="Times New Roman" w:hAnsi="Times New Roman" w:cs="Times New Roman"/>
          <w:b/>
          <w:sz w:val="20"/>
          <w:szCs w:val="20"/>
          <w:lang w:val="kk-KZ"/>
        </w:rPr>
        <w:t>тең мүмкіндік</w:t>
      </w:r>
      <w:r w:rsidRPr="00D659B2">
        <w:rPr>
          <w:rFonts w:ascii="Times New Roman" w:eastAsia="Times New Roman" w:hAnsi="Times New Roman" w:cs="Times New Roman"/>
          <w:sz w:val="20"/>
          <w:szCs w:val="20"/>
          <w:lang w:val="kk-KZ"/>
        </w:rPr>
        <w:t xml:space="preserve">” (тең ықтималдық) ұғымына келтіреді.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Тең мүмкіндік немесе тең ықтималдық ұғымдары алғашқы ұғымдарға жатады.Олар логикалық (формалды) анықтама беруді қажет етпейді. Егер жалпы сынау нәтижесінде бірнеше оқиғалар пайда болса және олардың біреуінің пайда болу мүмкіндігінің екіншісіне қарағанда артықшылығы бар деп айта алмасақ (яғни сынаулар нәтижесінде симметриялы қасиеті болса) онда мұндай оқиғалар тең мүмкіндікті делінеді.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Элементар ықтималдылық теориясының негізгі формулаларының қатарына ықтималдылықтардың толық формуласы да жатады: егер А1, А2,..., Аr оқиғалары қос-қостан үйлесімсіз болып әрі олардың бірігуі нақты бір оқиға болса, онда кез келген В оқиғасының ықтималдылығы: </w:t>
      </w:r>
      <w:r w:rsidRPr="00D659B2">
        <w:rPr>
          <w:rFonts w:ascii="Times New Roman" w:eastAsia="Times New Roman" w:hAnsi="Times New Roman" w:cs="Times New Roman"/>
          <w:b/>
          <w:sz w:val="20"/>
          <w:szCs w:val="20"/>
          <w:lang w:val="kk-KZ"/>
        </w:rPr>
        <w:t>Р(В)=</w:t>
      </w:r>
      <w:r w:rsidRPr="00D659B2">
        <w:rPr>
          <w:rFonts w:ascii="Times New Roman" w:eastAsia="Times New Roman" w:hAnsi="Times New Roman" w:cs="Times New Roman"/>
          <w:b/>
          <w:noProof/>
          <w:sz w:val="20"/>
          <w:szCs w:val="20"/>
        </w:rPr>
        <w:drawing>
          <wp:inline distT="0" distB="0" distL="0" distR="0">
            <wp:extent cx="228600" cy="352425"/>
            <wp:effectExtent l="19050" t="0" r="0" b="0"/>
            <wp:docPr id="5" name="Рисунок 5" descr=" \sum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um_{k}"/>
                    <pic:cNvPicPr>
                      <a:picLocks noChangeAspect="1" noChangeArrowheads="1"/>
                    </pic:cNvPicPr>
                  </pic:nvPicPr>
                  <pic:blipFill>
                    <a:blip r:embed="rId51" cstate="print"/>
                    <a:srcRect/>
                    <a:stretch>
                      <a:fillRect/>
                    </a:stretch>
                  </pic:blipFill>
                  <pic:spPr bwMode="auto">
                    <a:xfrm>
                      <a:off x="0" y="0"/>
                      <a:ext cx="228600" cy="352425"/>
                    </a:xfrm>
                    <a:prstGeom prst="rect">
                      <a:avLst/>
                    </a:prstGeom>
                    <a:noFill/>
                    <a:ln w="9525">
                      <a:noFill/>
                      <a:miter lim="800000"/>
                      <a:headEnd/>
                      <a:tailEnd/>
                    </a:ln>
                  </pic:spPr>
                </pic:pic>
              </a:graphicData>
            </a:graphic>
          </wp:inline>
        </w:drawing>
      </w:r>
      <w:r w:rsidRPr="00D659B2">
        <w:rPr>
          <w:rFonts w:ascii="Times New Roman" w:eastAsia="Times New Roman" w:hAnsi="Times New Roman" w:cs="Times New Roman"/>
          <w:b/>
          <w:sz w:val="20"/>
          <w:szCs w:val="20"/>
          <w:lang w:val="kk-KZ"/>
        </w:rPr>
        <w:t>Р(В/Аk)Р(Аk</w:t>
      </w:r>
      <w:r w:rsidRPr="00D659B2">
        <w:rPr>
          <w:rFonts w:ascii="Times New Roman" w:eastAsia="Times New Roman" w:hAnsi="Times New Roman" w:cs="Times New Roman"/>
          <w:sz w:val="20"/>
          <w:szCs w:val="20"/>
          <w:lang w:val="kk-KZ"/>
        </w:rPr>
        <w:t xml:space="preserve">) қосындысына тең болады. Ықтималдылық теориясының негізін құрудағы қазіргі ең жиі тараған логик. сұлбаны 1933 ж. кеңес математигі </w:t>
      </w:r>
      <w:r w:rsidRPr="00D659B2">
        <w:rPr>
          <w:rFonts w:ascii="Times New Roman" w:eastAsia="Times New Roman" w:hAnsi="Times New Roman" w:cs="Times New Roman"/>
          <w:b/>
          <w:sz w:val="20"/>
          <w:szCs w:val="20"/>
          <w:lang w:val="kk-KZ"/>
        </w:rPr>
        <w:t>А.Н. Колмогоров</w:t>
      </w:r>
      <w:r w:rsidRPr="00D659B2">
        <w:rPr>
          <w:rFonts w:ascii="Times New Roman" w:eastAsia="Times New Roman" w:hAnsi="Times New Roman" w:cs="Times New Roman"/>
          <w:sz w:val="20"/>
          <w:szCs w:val="20"/>
          <w:lang w:val="kk-KZ"/>
        </w:rPr>
        <w:t xml:space="preserve"> жасаған.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Бұл сұлбаның негізгі белгілері төмендегідей. Ықтималдылық теориясының тәсілдерімен қандай да болмасын нақты бір есепті зерттегенде ең алдымен U элементтерінің (элементар оқиғалар деп аталатын) U жиыны бөлініп алынады. Кез келген оқиға оған қолайлы жағдайлардың элементар оқиғаларының жиыны арқылы толық сипатталынады. Сондықтан ол элементар оқиғалардың белгілі бір жиыны ретінде де қарастырылады. Белгілі бір А оқиғалары мен олардың ықтималдығы деп аталатын Р(А) сандары байланыстырылады және олар мынадай шарттарды қанағаттандырады:</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noProof/>
          <w:sz w:val="20"/>
          <w:szCs w:val="20"/>
        </w:rPr>
        <w:drawing>
          <wp:inline distT="0" distB="0" distL="0" distR="0">
            <wp:extent cx="1114425" cy="200025"/>
            <wp:effectExtent l="19050" t="0" r="9525" b="0"/>
            <wp:docPr id="6" name="Рисунок 6" descr="0 \le P(A) \l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le P(A) \le1 \,"/>
                    <pic:cNvPicPr>
                      <a:picLocks noChangeAspect="1" noChangeArrowheads="1"/>
                    </pic:cNvPicPr>
                  </pic:nvPicPr>
                  <pic:blipFill>
                    <a:blip r:embed="rId52" cstate="print"/>
                    <a:srcRect/>
                    <a:stretch>
                      <a:fillRect/>
                    </a:stretch>
                  </pic:blipFill>
                  <pic:spPr bwMode="auto">
                    <a:xfrm>
                      <a:off x="0" y="0"/>
                      <a:ext cx="1114425" cy="200025"/>
                    </a:xfrm>
                    <a:prstGeom prst="rect">
                      <a:avLst/>
                    </a:prstGeom>
                    <a:noFill/>
                    <a:ln w="9525">
                      <a:noFill/>
                      <a:miter lim="800000"/>
                      <a:headEnd/>
                      <a:tailEnd/>
                    </a:ln>
                  </pic:spPr>
                </pic:pic>
              </a:graphicData>
            </a:graphic>
          </wp:inline>
        </w:drawing>
      </w:r>
      <w:r w:rsidRPr="00D659B2">
        <w:rPr>
          <w:rFonts w:ascii="Times New Roman" w:eastAsia="Times New Roman" w:hAnsi="Times New Roman" w:cs="Times New Roman"/>
          <w:sz w:val="20"/>
          <w:szCs w:val="20"/>
          <w:lang w:val="kk-KZ"/>
        </w:rPr>
        <w:t>,</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Р(U)=1,</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Егер А1, ..., Аn</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оқиғалары қос-қостан үйлесімсіз болып, ал А – олардың қосындысы болса, онда: Р(А)=Р(А1)+Р(А2)+...+Р(Аn) болады. Толық матем. теория құру үшін 3-шарттың қос-қостан үйлесімсіз оқиғалардың шектеусіз тізбегі үшін де орындалуы қажет. Теріс еместік пен аддитивтілік қасиеттері – жиын өлшеуінің негізгі қасиеттері. Сондықтан Ы. т. формалды түрде өлшеуіштер теориясының бөлігі ретінде де қарастырылуы мүмкін. Бұл тұрғыдан қарағанда Ы. т-ның негізгі ұғымдары жаңа мәнге ие болады.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Кездейсоқ шамалар өлшемді функцияларға, ал олардың матем. үміті А.Лебегтің абстракт интегралына айналады, тағы басқа. Бірақ ықтималдылық теориясы мен өлшеуіштер теориясының негізгі мәселелері әр түрлі болып келеді. Ықтималдылық теориясының негізгі, өзіне тән ұғымына оқиғалардың, сынаулардың, кездейсоқ шамалардың тәуелсіздік ұғымы жатады. Сонымен бірге ықтималдылық теориясында шартты үлестіру, шартты матем. үміт, тағы басқа объектілер де зерттеледі.</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 Ықтималдылық теориясы 17 ғ-дың орта кезінде пайда болды. Ықтималдылық теориясы 17 ғ-дың орта шенінде әйгілі ғалымдар Б.Паскаль (1623 – 62) мен П.Ферма (1601 – 65), Х.Гюйгенс (1629 – 95), Я.Бернулли (1654 – 1705), Муавр (1667 – 1754), Гаус (1777 – 1885) еңбектерінде пайда болып, әрі қарай дамыған.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Қазір Лаплас (1812) пен Пуассон (1837) теоремаларының дәлелденуі осы кезеңге жатады; ал А.Лежандр (Франция, 1806) мен К.Гаусс (1808) ең кіші квадраттар тәсілін жетілдірді. Ықтималдылық теориясы тарихының үшінші кезеңі (19 ғ-дың 2-жартысы) негізінен орыс математиктері П.Л. Чебышев, А.М. Ляпунов және А.А. Марков (үлкені) есімдеріне байланысты. 19 ғ-дың 2-жартысында Батыс Еуропада матем. статистика (Белгияда А.Кетле, Англияда Ф.Гальтон) мен статис. физика (Австрияда Л.Больцман) бойынша көптеген еңбектер жазылды. Бұл еңбектер (Чебышев, Ляпунов және Марковтардың негізгі теор. еңбектерімен қатар) ықтималдылық теориясы тарихының төртінші кезеңінде ықтималдылық теориясының шешілуге тиісті мәселелерінің аясын кеңейтті. Бұл кезеңде шет елде де (Францияда Э.Борель, П.Леви, т.б., Германияда Р.Мизес, АҚШ-та Н. Винер, т.б., Швецияда Г.Крамер) КСРО-да өте маңызды зерттеулер жүргізілді. Ықтималдылық теориясының жаңа кезеңі С.Н. Бернштейннің зерттеулерімен байланысты.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Ресейде А.Я. Хинчин мен А.Н. Колмогоров ықтималдылық теориясының мәселелеріне нақты айнымалы функциялар теориясының тәсілдерін қолдана бастады. Кейінірек (30-жылдары) олар процестер теориясының негізін қалады.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Қазақстан ғалымдары да (І.Б. Бектаев, Б.С. Жаңбырбаев) Ықтималдылық теориясы бойынша зерттеулер жүргізіп келеді.</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Субъектіні моделдеу мәселесі</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sz w:val="20"/>
          <w:szCs w:val="20"/>
          <w:lang w:val="kk-KZ"/>
        </w:rPr>
        <w:t>Моделдеу - таным объектілерін өз моделдерінде зерттеу; шынайы бар объектілердің, процестердің және құбылыстардың моделдеріне түсініктеме алу мақсатында зерттеу құруды  білдереді, сонымен қатар зерттеушіні қызықтыратын құбылыстарды түсіндіру үшін құрылады.</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Моделдеудің  түрлері :</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lastRenderedPageBreak/>
        <w:t>Ақпараттық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Компьютерлік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Математикалық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Молекулярлы меделдеу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Сандық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Логикалық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Педагогикалық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Психологиялық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Физикалық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Экономика математикалық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Имитациялық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Эволюциялық моделдеу</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 xml:space="preserve">Психологиялық  моделдеу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 xml:space="preserve">Психологиялық  моделдеу - психикалық немесе әлеуметтік психологиялық процестің формалды моделін жасау, демек осы процестің формалданған абстракциясын  жасау.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Жиырмасыншы ғасырдың басында психологияда «гидравликалық тип» моделдері кенінен қолданылды, олар  «бір жерінде көбею, екінші жерінді азаю» компенсациялау принципіне негізделген. Осы секілді моделдеу әлі күнге дейін психолгияда қолданылып келеді (мысалы, Э.Берн ұсынған, Эго үш жағдайы моделі).</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Моделдеу процесі үш элементтен тұрады:</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Субъект (зерттеуші)</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Зерттеу объектісі</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Танитын субъекті және танылатын объекті қатынасын анықтайтын модель</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Моделдеу - зерттеудің жалпы ғылыми әдісі.  әлеуметтік үйрену теориясында «Моделдеу» деп субъекінің жағымды мінез құлық үлгісін бақылау процедурасын және оны қайта қайталауға тырысуды айтады.  Моделдеп көбінесе мінез құлықты емес, ал бақыланатын субъектіні айтады. Моделдену ретінде әлеуметтену процесі жүретін белгілі бір қажетті процесттер қарастырылады. Сонымен қатар Викарлы үйрену, еліктеу, мінез құлық модификациясын қарастыруға болады.</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Викарлы үйренуді</w:t>
      </w:r>
      <w:r w:rsidRPr="00D659B2">
        <w:rPr>
          <w:rFonts w:ascii="Times New Roman" w:hAnsi="Times New Roman"/>
          <w:sz w:val="20"/>
          <w:szCs w:val="20"/>
          <w:lang w:val="kk-KZ"/>
        </w:rPr>
        <w:t xml:space="preserve"> америка психологі А. Бандур енгізген, бұл ұғым үйрену басқа адамдарды бақылау арқылы да жүзеге асады дегенді білдіреді. Бақылау жолы арқылы үйренудің синонимі. Кейде викарлы үйрену жанама үйрену секілді болады. Викарлы үйренуді толығымен еліктеумен теңестіруге болмайды.  </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Мінез құлық модификациясы.</w:t>
      </w:r>
      <w:r w:rsidRPr="00D659B2">
        <w:rPr>
          <w:rFonts w:ascii="Times New Roman" w:hAnsi="Times New Roman"/>
          <w:sz w:val="20"/>
          <w:szCs w:val="20"/>
          <w:lang w:val="kk-KZ"/>
        </w:rPr>
        <w:t xml:space="preserve"> Бұл тұлғаның немесе топтың мінез құлқын шартты рефлекстердің қалыптасу принциптеріне  негізделген түзету немесе терапия жасау, сонымен қатар когнитивті үйрену қолданатын әдістермен терапия жасау. Мінез құлық модификациясы әдістеріне жатады: сенімділік тренингі, десенситизация әдісі, биологиялық кері байланыс, аверсивті терапия. Мінез құлық модификациясы әртүлі фобиялардан шығу үшін тиімді.</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Еліктеу</w:t>
      </w:r>
      <w:r w:rsidRPr="00D659B2">
        <w:rPr>
          <w:rFonts w:ascii="Times New Roman" w:hAnsi="Times New Roman"/>
          <w:sz w:val="20"/>
          <w:szCs w:val="20"/>
          <w:lang w:val="kk-KZ"/>
        </w:rPr>
        <w:t xml:space="preserve"> - бір субъектінің екінші бір субъектінің қимылын, әрекетін, мінез құлқын қайталауы. Еліктеу -бұл қоғамдық тәжірибе жинаудың бір жолы. Әсіресе онтогенездің бастапқы сатыларында үлкен мәнге ие.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 xml:space="preserve">Еліктеу екі жол арқылы жүзеге асады: ырықты және ырықты емес. Ырықты еліктеу ерте және мектепке дейінгі жастағы балалардағы үйренудің негізгі жетекші әдістері ретінде қолданылады. Еліктеу адам өмірі мен іс- әрекетінде, нормалар мен еңбек дағдыларында үлкен орынға ие </w:t>
      </w:r>
    </w:p>
    <w:p w:rsidR="003445AE" w:rsidRPr="00D659B2" w:rsidRDefault="003445AE" w:rsidP="00D659B2">
      <w:pPr>
        <w:spacing w:after="0" w:line="240" w:lineRule="auto"/>
        <w:jc w:val="both"/>
        <w:rPr>
          <w:rFonts w:ascii="Times New Roman" w:hAnsi="Times New Roman" w:cs="Times New Roman"/>
          <w:b/>
          <w:bCs/>
          <w:sz w:val="20"/>
          <w:szCs w:val="20"/>
          <w:lang w:val="kk-KZ" w:eastAsia="en-US"/>
        </w:rPr>
      </w:pPr>
    </w:p>
    <w:p w:rsidR="003445AE" w:rsidRPr="00D659B2" w:rsidRDefault="003445AE"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13-14 дәріс.</w:t>
      </w:r>
    </w:p>
    <w:p w:rsidR="005F021C" w:rsidRPr="00D659B2" w:rsidRDefault="00564335"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p w:rsidR="005F021C" w:rsidRPr="00D659B2" w:rsidRDefault="005F021C" w:rsidP="00D659B2">
      <w:pPr>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Басқа ғылымдарда қолданылатын  математикалық модельдер  өзгертілген, қысқарған формадағы математикалық дискурсты береді. 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шығарылмайды(2); дамуды құру тәсілі, модельдің негізіне салынады (3); бір жағынан моделді математикалық зерттеу салдары болып табылатын формулалар, </w:t>
      </w:r>
      <w:r w:rsidRPr="00D659B2">
        <w:rPr>
          <w:rFonts w:ascii="Times New Roman" w:hAnsi="Times New Roman" w:cs="Times New Roman"/>
          <w:sz w:val="20"/>
          <w:szCs w:val="20"/>
          <w:lang w:val="kk-KZ"/>
        </w:rPr>
        <w:lastRenderedPageBreak/>
        <w:t xml:space="preserve">заңдылықтар, схематизациялар (4), екінші жағынан басқа ғылымдар мен практикада қолданылатын эмпирикалық талдауға қолданылады (5).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Олар көптеген қиындықтарды береді: математикалық білімдер танымды белгілі бір тәсілдермен репрезентацияласада,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 Өзгергіш екі шаманы салыстыруда, олардың бірі аргумент (тәуелсіз өзгереді) екіншісі-функция (аргументке байланысты өзгереді) деп ұйғарылады. Мысалы, дағдыны қалыптастыруда тапсырманы орындауда оның уақытын азайту, сынау (жаттығу) сандарынан алынған функция ретінде қарасақ мұндай жағдайда функцияның түрленген мәнін кейбір аналитикалық таңба  (регрессия теңдігі) түрінде беруге болады, яғни функцияның статистикалық вариацияларына сәйкес аргумент мәнін беріп, түрлендіру.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6"/>
          <w:sz w:val="20"/>
          <w:szCs w:val="20"/>
          <w:lang w:val="kk-KZ"/>
        </w:rPr>
        <w:object w:dxaOrig="200" w:dyaOrig="220">
          <v:shape id="_x0000_i1047" type="#_x0000_t75" style="width:18.8pt;height:12.5pt" o:ole="">
            <v:imagedata r:id="rId53" o:title=""/>
          </v:shape>
          <o:OLEObject Type="Embed" ProgID="Equation.3" ShapeID="_x0000_i1047" DrawAspect="Content" ObjectID="_1451482301" r:id="rId54"/>
        </w:object>
      </w:r>
      <w:r w:rsidRPr="00D659B2">
        <w:rPr>
          <w:rFonts w:ascii="Times New Roman" w:hAnsi="Times New Roman" w:cs="Times New Roman"/>
          <w:sz w:val="20"/>
          <w:szCs w:val="20"/>
          <w:lang w:val="kk-KZ"/>
        </w:rPr>
        <w:t>аргументі мен</w:t>
      </w:r>
      <w:r w:rsidRPr="00D659B2">
        <w:rPr>
          <w:rFonts w:ascii="Times New Roman" w:hAnsi="Times New Roman" w:cs="Times New Roman"/>
          <w:position w:val="-10"/>
          <w:sz w:val="20"/>
          <w:szCs w:val="20"/>
          <w:lang w:val="en-US"/>
        </w:rPr>
        <w:object w:dxaOrig="220" w:dyaOrig="260">
          <v:shape id="_x0000_i1048" type="#_x0000_t75" style="width:16.45pt;height:13.3pt" o:ole="">
            <v:imagedata r:id="rId55" o:title=""/>
          </v:shape>
          <o:OLEObject Type="Embed" ProgID="Equation.3" ShapeID="_x0000_i1048" DrawAspect="Content" ObjectID="_1451482302" r:id="rId56"/>
        </w:object>
      </w:r>
      <w:r w:rsidRPr="00D659B2">
        <w:rPr>
          <w:rFonts w:ascii="Times New Roman" w:hAnsi="Times New Roman" w:cs="Times New Roman"/>
          <w:sz w:val="20"/>
          <w:szCs w:val="20"/>
          <w:lang w:val="kk-KZ"/>
        </w:rPr>
        <w:t xml:space="preserve">функциясының арасында сызықтық байланыс болады: </w:t>
      </w:r>
      <w:r w:rsidRPr="00D659B2">
        <w:rPr>
          <w:rFonts w:ascii="Times New Roman" w:hAnsi="Times New Roman" w:cs="Times New Roman"/>
          <w:position w:val="-10"/>
          <w:sz w:val="20"/>
          <w:szCs w:val="20"/>
          <w:lang w:val="en-US"/>
        </w:rPr>
        <w:object w:dxaOrig="880" w:dyaOrig="279">
          <v:shape id="_x0000_i1049" type="#_x0000_t75" style="width:53.2pt;height:13.3pt" o:ole="">
            <v:imagedata r:id="rId57" o:title=""/>
          </v:shape>
          <o:OLEObject Type="Embed" ProgID="Equation.3" ShapeID="_x0000_i1049" DrawAspect="Content" ObjectID="_1451482303" r:id="rId58"/>
        </w:object>
      </w:r>
      <w:r w:rsidRPr="00D659B2">
        <w:rPr>
          <w:rFonts w:ascii="Times New Roman" w:hAnsi="Times New Roman" w:cs="Times New Roman"/>
          <w:sz w:val="20"/>
          <w:szCs w:val="20"/>
          <w:lang w:val="kk-KZ"/>
        </w:rPr>
        <w:t xml:space="preserve">в, мұнда  а мен в сәйкес коэффициенттер.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Тураланған сызық әдетте ең аз деген квадраттар әдісімен құрылады. Яғни сызыққа дейінгі арақашықтық квадраттар әдісімен құрылады. Яғни сызыққа дейінгі арақашықтық квадраттардың қосындысы </w:t>
      </w:r>
      <w:r w:rsidRPr="00D659B2">
        <w:rPr>
          <w:rFonts w:ascii="Times New Roman" w:hAnsi="Times New Roman" w:cs="Times New Roman"/>
          <w:position w:val="-10"/>
          <w:sz w:val="20"/>
          <w:szCs w:val="20"/>
          <w:lang w:val="en-US"/>
        </w:rPr>
        <w:object w:dxaOrig="880" w:dyaOrig="279">
          <v:shape id="_x0000_i1050" type="#_x0000_t75" style="width:53.2pt;height:13.3pt" o:ole="">
            <v:imagedata r:id="rId57" o:title=""/>
          </v:shape>
          <o:OLEObject Type="Embed" ProgID="Equation.3" ShapeID="_x0000_i1050" DrawAspect="Content" ObjectID="_1451482304" r:id="rId59"/>
        </w:object>
      </w:r>
      <w:r w:rsidRPr="00D659B2">
        <w:rPr>
          <w:rFonts w:ascii="Times New Roman" w:hAnsi="Times New Roman" w:cs="Times New Roman"/>
          <w:sz w:val="20"/>
          <w:szCs w:val="20"/>
          <w:lang w:val="kk-KZ"/>
        </w:rPr>
        <w:t xml:space="preserve">в   ең аз шама  деп саналады. Регрессия теңдеуінде бірдей тұрған </w:t>
      </w:r>
      <w:r w:rsidRPr="00D659B2">
        <w:rPr>
          <w:rFonts w:ascii="Times New Roman" w:hAnsi="Times New Roman" w:cs="Times New Roman"/>
          <w:position w:val="-6"/>
          <w:sz w:val="20"/>
          <w:szCs w:val="20"/>
          <w:lang w:val="kk-KZ"/>
        </w:rPr>
        <w:object w:dxaOrig="200" w:dyaOrig="220">
          <v:shape id="_x0000_i1051" type="#_x0000_t75" style="width:18.8pt;height:12.5pt" o:ole="">
            <v:imagedata r:id="rId53" o:title=""/>
          </v:shape>
          <o:OLEObject Type="Embed" ProgID="Equation.3" ShapeID="_x0000_i1051" DrawAspect="Content" ObjectID="_1451482305" r:id="rId60"/>
        </w:object>
      </w:r>
      <w:r w:rsidRPr="00D659B2">
        <w:rPr>
          <w:rFonts w:ascii="Times New Roman" w:hAnsi="Times New Roman" w:cs="Times New Roman"/>
          <w:sz w:val="20"/>
          <w:szCs w:val="20"/>
          <w:lang w:val="kk-KZ"/>
        </w:rPr>
        <w:t>шамасы мен  а  және  в коэффициенттерінің мәні мына формуламен шығарылады:</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34"/>
          <w:sz w:val="20"/>
          <w:szCs w:val="20"/>
          <w:lang w:val="kk-KZ"/>
        </w:rPr>
        <w:object w:dxaOrig="1460" w:dyaOrig="800">
          <v:shape id="_x0000_i1052" type="#_x0000_t75" style="width:88.45pt;height:45.4pt" o:ole="">
            <v:imagedata r:id="rId61" o:title=""/>
          </v:shape>
          <o:OLEObject Type="Embed" ProgID="Equation.3" ShapeID="_x0000_i1052" DrawAspect="Content" ObjectID="_1451482306" r:id="rId62"/>
        </w:object>
      </w:r>
      <w:r w:rsidRPr="00D659B2">
        <w:rPr>
          <w:rFonts w:ascii="Times New Roman" w:hAnsi="Times New Roman" w:cs="Times New Roman"/>
          <w:sz w:val="20"/>
          <w:szCs w:val="20"/>
          <w:lang w:val="kk-KZ"/>
        </w:rPr>
        <w:t xml:space="preserve">                    в</w:t>
      </w:r>
      <w:r w:rsidRPr="00D659B2">
        <w:rPr>
          <w:rFonts w:ascii="Times New Roman" w:hAnsi="Times New Roman" w:cs="Times New Roman"/>
          <w:position w:val="-24"/>
          <w:sz w:val="20"/>
          <w:szCs w:val="20"/>
          <w:lang w:val="kk-KZ"/>
        </w:rPr>
        <w:object w:dxaOrig="740" w:dyaOrig="700">
          <v:shape id="_x0000_i1053" type="#_x0000_t75" style="width:54.8pt;height:39.15pt" o:ole="">
            <v:imagedata r:id="rId63" o:title=""/>
          </v:shape>
          <o:OLEObject Type="Embed" ProgID="Equation.3" ShapeID="_x0000_i1053" DrawAspect="Content" ObjectID="_1451482307" r:id="rId64"/>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Екі сапалы градацияның бөлу шамаларын салыстыруға арналған. Мәселен қандай да бір тиімділіктің әртүрлі сандарына ие екі бөлу берілген. Бұл критерия, яғни мәнділікті тексеру, екі таңдауда  (</w:t>
      </w:r>
      <w:r w:rsidRPr="00D659B2">
        <w:rPr>
          <w:rFonts w:ascii="Times New Roman" w:hAnsi="Times New Roman" w:cs="Times New Roman"/>
          <w:position w:val="-10"/>
          <w:sz w:val="20"/>
          <w:szCs w:val="20"/>
          <w:lang w:val="kk-KZ"/>
        </w:rPr>
        <w:object w:dxaOrig="320" w:dyaOrig="340">
          <v:shape id="_x0000_i1054" type="#_x0000_t75" style="width:15.65pt;height:17.2pt" o:ole="">
            <v:imagedata r:id="rId65" o:title=""/>
          </v:shape>
          <o:OLEObject Type="Embed" ProgID="Equation.3" ShapeID="_x0000_i1054" DrawAspect="Content" ObjectID="_1451482308" r:id="rId66"/>
        </w:object>
      </w:r>
      <w:r w:rsidRPr="00D659B2">
        <w:rPr>
          <w:rFonts w:ascii="Times New Roman" w:hAnsi="Times New Roman" w:cs="Times New Roman"/>
          <w:sz w:val="20"/>
          <w:szCs w:val="20"/>
          <w:lang w:val="kk-KZ"/>
        </w:rPr>
        <w:t xml:space="preserve"> және </w:t>
      </w:r>
      <w:r w:rsidRPr="00D659B2">
        <w:rPr>
          <w:rFonts w:ascii="Times New Roman" w:hAnsi="Times New Roman" w:cs="Times New Roman"/>
          <w:position w:val="-10"/>
          <w:sz w:val="20"/>
          <w:szCs w:val="20"/>
          <w:lang w:val="kk-KZ"/>
        </w:rPr>
        <w:object w:dxaOrig="340" w:dyaOrig="340">
          <v:shape id="_x0000_i1055" type="#_x0000_t75" style="width:17.2pt;height:17.2pt" o:ole="">
            <v:imagedata r:id="rId67" o:title=""/>
          </v:shape>
          <o:OLEObject Type="Embed" ProgID="Equation.3" ShapeID="_x0000_i1055" DrawAspect="Content" ObjectID="_1451482309" r:id="rId68"/>
        </w:object>
      </w:r>
      <w:r w:rsidRPr="00D659B2">
        <w:rPr>
          <w:rFonts w:ascii="Times New Roman" w:hAnsi="Times New Roman" w:cs="Times New Roman"/>
          <w:sz w:val="20"/>
          <w:szCs w:val="20"/>
          <w:lang w:val="kk-KZ"/>
        </w:rPr>
        <w:t>) қажет тиімділіктің сандарын есептеу арқылы жүзеге асады.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Суреттеуші статистика  бақылау немесе эксперимент барысында алынған алғашқы нәтижелерді жалпылауға мүмкіндік береді. Қолданылатын процедура мәліметтерді олардың мәндері бойынша топтау, оларды жиілігіне қарай бөлуді құру, бөлудің орталық тенденцияларын табу (мысалы, орташа арифметикалық) және ең соңында табылған орталық тенденцияларға  қатысты мәліметтерді шашуды (разброс)  бағалауға келу.</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Мысал ретінде бір гипотетикалық эксперимент аламыз, тақырыбы: «УУУ препаратын қолданудың көзді қимылдату координациясы мен уақыт реакциясына әсері».</w:t>
      </w:r>
    </w:p>
    <w:p w:rsidR="00921450" w:rsidRPr="00D659B2" w:rsidRDefault="00921450" w:rsidP="00D659B2">
      <w:pPr>
        <w:spacing w:after="0" w:line="240" w:lineRule="auto"/>
        <w:jc w:val="center"/>
        <w:rPr>
          <w:rFonts w:ascii="Times New Roman" w:hAnsi="Times New Roman" w:cs="Times New Roman"/>
          <w:b/>
          <w:bCs/>
          <w:sz w:val="20"/>
          <w:szCs w:val="20"/>
          <w:lang w:val="kk-KZ" w:eastAsia="en-US"/>
        </w:rPr>
      </w:pPr>
    </w:p>
    <w:p w:rsidR="00564335" w:rsidRPr="00D659B2" w:rsidRDefault="00564335"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w:t>
      </w:r>
      <w:r w:rsidR="003445AE" w:rsidRPr="00D659B2">
        <w:rPr>
          <w:rFonts w:ascii="Times New Roman" w:hAnsi="Times New Roman" w:cs="Times New Roman"/>
          <w:b/>
          <w:bCs/>
          <w:sz w:val="20"/>
          <w:szCs w:val="20"/>
          <w:lang w:val="kk-KZ" w:eastAsia="en-US"/>
        </w:rPr>
        <w:t>5</w:t>
      </w:r>
      <w:r w:rsidRPr="00D659B2">
        <w:rPr>
          <w:rFonts w:ascii="Times New Roman" w:hAnsi="Times New Roman" w:cs="Times New Roman"/>
          <w:b/>
          <w:bCs/>
          <w:sz w:val="20"/>
          <w:szCs w:val="20"/>
          <w:lang w:val="kk-KZ" w:eastAsia="en-US"/>
        </w:rPr>
        <w:t xml:space="preserve"> дәріс. Регрессиялық анализ. Бірфак торлы анализ. Көпөлшемді шкалалау. Кластерлік анализ, ботриология</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w:t>
      </w:r>
      <w:r w:rsidRPr="00D659B2">
        <w:rPr>
          <w:rFonts w:ascii="Times New Roman" w:hAnsi="Times New Roman" w:cs="Times New Roman"/>
          <w:sz w:val="20"/>
          <w:szCs w:val="20"/>
          <w:lang w:val="kk-KZ"/>
        </w:rPr>
        <w:lastRenderedPageBreak/>
        <w:t xml:space="preserve">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Кластерлік анализ ( «кластер» сөзі – топ) – – ол статистикалық әдіс, айырмашылықтарды немесе ұқсастықтарды табу мақсатымен көп параметрлі объектілерді  кластарға топтау үшін қолданылады.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Эксперименттік  зерттеу практикасында екі статистикалық белгілердің өзгерулері жайлы жағдайлар жиі кездеседі. Мәселен, адамның бойы мен салмағының (тура байланыс), бұлшық ет күші мен олардың қозғалғыштығы (кері байланыс) шамаларының өзара байланысқан вариациялары беріледі. Жоғарыда айтқанымыздай (I бөлімде) мұндай байланыстар мен заңдылықтар қатал түрде біржақты немесе функционалды бола алмайды, олар да белгілердің вариациялары сияқты статистикалы немесе корреляциялы болып табылады.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Шкалалар.  а.Вербальды шкалалар  – алынған өлшеу шкалалар тіркеу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Б.өрістету   – шкаладағы бір1 оң жауап  тест жауапт формасында  олардың вербальды екеніні көрсете алады.   Графикті шкала – график арқылы алынған нәтижелер өлшейді. Вербальды  шкалада – алынған мәлімет өлшеу арқылы  шкалаларда тіркейді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 шкалада өрістетуде – жауаптар полярлы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 жауаптар формалды  олардың вербальды екенін белгілеу керектігін қажет  етеді. Горизанталь  шкалада мысалы тұлғаның өзін бағалау шкаласының процедурасын айтуға болады осы горизонталь шкала негізінде құрылған.   Вертикаль шкалада – нәтижелер өсуі бойынша құрылады. Балансы ұсталған шкалада жауаптар тек полярлы болады бірақ не оң теріс жауап айтылады, мысалы иә, келісемін; жоқ, келіспеймін.</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Шкалалау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Өлшеу шкалалары- эмпирикалық, эксперименттік  тест зерттеу мәліметтерін көрсетеді.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2 сатыдан тұрады</w:t>
      </w:r>
    </w:p>
    <w:p w:rsidR="005F021C" w:rsidRPr="00D659B2" w:rsidRDefault="005F021C" w:rsidP="00D659B2">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мәлімет жинау </w:t>
      </w:r>
    </w:p>
    <w:p w:rsidR="005F021C" w:rsidRPr="00D659B2" w:rsidRDefault="005F021C" w:rsidP="00D659B2">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 талдау оның негізін сандық жүйе арқылы  жиналып ол шкалалардың бір түрін береді</w:t>
      </w:r>
    </w:p>
    <w:p w:rsidR="005F021C" w:rsidRPr="00D659B2" w:rsidRDefault="005F021C" w:rsidP="00D659B2">
      <w:pPr>
        <w:tabs>
          <w:tab w:val="num" w:pos="426"/>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көмегімен шешімнің 2 түрлі тапсырма типтері орындалады:</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сыналушы бөлу бойынша олардың көркеткіштердің сандық бейнелеу – бағалау шкаласы қолданылды. </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Зерттеу құбылысына  сандық қатынасын орнату -  ішкі бағдар шкаласын қолданады.</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Тұлға қасиеттерін анықтайтын шкалалар.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Өлшеу шкаласы. Алынған зерттеу нәтижесін сондықтан математикалық  жүйе  арқылы реттеу керек, ол метрикалық жүйені береді. Зерттеу құбылыстарын сонымен белгілеу зерттеу объектісінің қасиеттерін  санмен өрнектеу арқылы эмпирикалық мәліметтер шкалаға көшіріледі – оны шкалалау деп аталады.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Өлшеу  шкалалары – статистикалық материалдарды  жинау және анализдеу тәсілі болып табылады.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Шкалалалаудың  атқаратын  функциясына қарай бөлінеді. Ол функцияға белгілер бойынша салыстыру жатады.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Шкалалау классификациясын Стивенс   көрсеткен. Ол шкалалауды 2 бөлді </w:t>
      </w:r>
    </w:p>
    <w:p w:rsidR="005F021C" w:rsidRPr="00D659B2" w:rsidRDefault="005F021C" w:rsidP="00D659B2">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шкалалау – интервалдар шкаласы, қатынастар шкаласы .</w:t>
      </w:r>
    </w:p>
    <w:p w:rsidR="005F021C" w:rsidRPr="00D659B2" w:rsidRDefault="005F021C" w:rsidP="00D659B2">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емес шкалалау  – номиналды және реттік шкалалары жатады.</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Реттік, интервалдар, қатынастар  шкалалары үшін үзіліссіз шамаларды таблицалау дискретті шамаларды таблицалау процедурасымен бірдей, бірақ графигі басқаша болады.</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Бірінші мысал.</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Қанық қызыл түсті қабылдау бойынша жүргізілген экспериментке бас сыналушы қатысты. Әрбір сыналушы 1 минут ішінде қызыл түсті үлгіні қарап, одан кейін назарын ақ экранға қарай бұрады, оның жанында түстер дөңгелегі орналасқан. Түстің түрі аталмайды, тек оның дөңгелектегі нөмірі аталады. </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Түстер дөңгелегінде көршілес түстер бір-бірінен байқалатын шамада ажыратылады. Түстер дөңгелегін интервалдар шкаласы  ретінде қолданылады. Дөңгелектің тағы бір ерекшелігі онда көршілес түстердің ортасында адам көзі байқай алмайтын түстер ауысып отырады, мысалы, жасыл-көк және көк-жасыл түстердің арасында көптеген ауысатын түстер бар.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 xml:space="preserve">Топтаудың қай типін алсаңызда  ол әртүрлі ойластырумен байланысты болады. Мысалы біз келтірген мысал жағдайында класстар арасындағы интервалдар екі бірлікті беретін топтауда орталық «негізгі көрсеткіштің шыңы» төңірегінде нәтижелерді бөлуді жақсы көрсете  алады.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енді үш бірлікті интервалды топтау егерде әрбір класта элементтер саны аса үлкен болмаса онда бөлудің қарапайым және неғұрлым анық көрінісін бере алады. Егерде мәліметтер үлкен мөлшерде болса класстар саны мүмкіндігінше  10-20 аралықта және интервалдары 10-ға дейін ғана болуы керек.</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берілген класстарға бөлінген мәліметтерді үздіксіздік шкаласы бойынша жоғарыда көрсеткендей график түрінде беруге болмайды, сондықтанда оның орнынан гистограммалар қолданылады, яғни бір біріне жабысқан үшбұрыштар түрінде көрінеді.</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бөлудің нақты жалы конфигурациясын көрнекі түрде беру керек болса онда жиіліктерді бөлудің полигонын құруға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ab/>
        <w:t>Егерде полигондарды салыстырсақ, мысалы тексеру тобының фондық (алғашқы) мәндерін және эксперименттік топтың әсерден кейінгі мәндерін салыстырсақ онда бірінші жағдайда (тексеру тобында) полигон жиілігі симметриялы болады (яғни полигонды оның ортасы арқылы өтететін вертикал бойынша екі еселеп  құрсақ онда олардың екі жартысы да бір бірінің үстіне жатып орналасады), онда эксперименттік топтың полигон жиілігі асимметриялы болады және солға қарай ауысады (оның оң жағында тартылып қалған шлейф пайда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Фондық мәліметтер үшін тексеру тобының полигоны идеалды қисыққа жақындайды, ол өте үлкен популяция үшін жеткілікті болар еді. Мұндай қисық нормалды бөлу қисығы деп аталады олар тек қоңыру бейнелі форманы береді және міндетті түрде қатал түрде симметриялы болады.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Егерде мәліметтер мөлшері шекті, шамалы болса (мысалы ғылыми зерттеуде қолданылатын таңдау көлемдері) онда нормалды бөлудің қисығына шамалап ғана жақындайды (аппроксимация).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сіз өзіңіз эксперименттік топтың фондық мәндері үшін және тексеру тобы үшін әсерден кейінгі мәндерінің полигонын құрсаңыз жоғарыда айтқан жағдайларды өзіңізде көре аласыз.</w:t>
      </w:r>
    </w:p>
    <w:p w:rsidR="00996607" w:rsidRPr="00D659B2" w:rsidRDefault="003445AE"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15 дәріс.</w:t>
      </w:r>
      <w:r w:rsidRPr="00D659B2">
        <w:rPr>
          <w:rFonts w:ascii="Times New Roman" w:hAnsi="Times New Roman" w:cs="Times New Roman"/>
          <w:sz w:val="20"/>
          <w:szCs w:val="20"/>
          <w:lang w:val="kk-KZ" w:eastAsia="ko-KR"/>
        </w:rPr>
        <w:t xml:space="preserve"> Регрессиялық анализ. Бірфак торлы анализ. Көпөлшемді шкалалау. Кластерлік анализ,</w:t>
      </w:r>
      <w:r w:rsidR="00AC5829" w:rsidRPr="00D659B2">
        <w:rPr>
          <w:rFonts w:ascii="Times New Roman" w:hAnsi="Times New Roman" w:cs="Times New Roman"/>
          <w:sz w:val="20"/>
          <w:szCs w:val="20"/>
          <w:lang w:val="kk-KZ" w:eastAsia="ko-KR"/>
        </w:rPr>
        <w:t xml:space="preserve"> ботриология.</w:t>
      </w:r>
    </w:p>
    <w:p w:rsidR="00996607" w:rsidRPr="00D659B2" w:rsidRDefault="00996607" w:rsidP="00D659B2">
      <w:pPr>
        <w:spacing w:after="0" w:line="240" w:lineRule="auto"/>
        <w:jc w:val="center"/>
        <w:rPr>
          <w:rFonts w:ascii="Times New Roman" w:hAnsi="Times New Roman" w:cs="Times New Roman"/>
          <w:b/>
          <w:sz w:val="20"/>
          <w:szCs w:val="20"/>
          <w:lang w:val="kk-KZ"/>
        </w:rPr>
      </w:pPr>
    </w:p>
    <w:p w:rsidR="00F62DE2" w:rsidRPr="00C02311" w:rsidRDefault="00F62DE2" w:rsidP="00F62DE2">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7. </w:t>
      </w:r>
      <w:r w:rsidRPr="00D659B2">
        <w:rPr>
          <w:rFonts w:ascii="Times New Roman" w:hAnsi="Times New Roman" w:cs="Times New Roman"/>
          <w:b/>
          <w:bCs/>
          <w:sz w:val="20"/>
          <w:szCs w:val="20"/>
          <w:lang w:val="kk-KZ"/>
        </w:rPr>
        <w:t>«PIA 2304» - «Психологиядағы ықтималдық әдістер»</w:t>
      </w:r>
      <w:r w:rsidRPr="00D659B2">
        <w:rPr>
          <w:rFonts w:ascii="Times New Roman" w:hAnsi="Times New Roman" w:cs="Times New Roman"/>
          <w:sz w:val="20"/>
          <w:szCs w:val="20"/>
          <w:lang w:val="kk-KZ"/>
        </w:rPr>
        <w:t xml:space="preserve">  </w:t>
      </w:r>
      <w:r w:rsidRPr="00D659B2">
        <w:rPr>
          <w:rFonts w:ascii="Times New Roman" w:hAnsi="Times New Roman" w:cs="Times New Roman"/>
          <w:b/>
          <w:bCs/>
          <w:sz w:val="20"/>
          <w:szCs w:val="20"/>
          <w:lang w:val="kk-KZ"/>
        </w:rPr>
        <w:t xml:space="preserve">пәні бойынша </w:t>
      </w:r>
    </w:p>
    <w:p w:rsidR="00F62DE2" w:rsidRPr="00F62DE2" w:rsidRDefault="00F62DE2" w:rsidP="00F62DE2">
      <w:pPr>
        <w:spacing w:after="0" w:line="240" w:lineRule="auto"/>
        <w:jc w:val="center"/>
        <w:rPr>
          <w:rFonts w:ascii="Times New Roman" w:hAnsi="Times New Roman" w:cs="Times New Roman"/>
          <w:b/>
          <w:bCs/>
          <w:sz w:val="20"/>
          <w:szCs w:val="20"/>
        </w:rPr>
      </w:pPr>
      <w:r w:rsidRPr="00D659B2">
        <w:rPr>
          <w:rFonts w:ascii="Times New Roman" w:hAnsi="Times New Roman" w:cs="Times New Roman"/>
          <w:b/>
          <w:bCs/>
          <w:sz w:val="20"/>
          <w:szCs w:val="20"/>
          <w:lang w:val="kk-KZ"/>
        </w:rPr>
        <w:t>семинар сабақтарының жоспары:</w:t>
      </w:r>
    </w:p>
    <w:p w:rsidR="00F62DE2" w:rsidRPr="00F62DE2" w:rsidRDefault="00F62DE2" w:rsidP="00F62DE2">
      <w:pPr>
        <w:spacing w:after="0" w:line="240" w:lineRule="auto"/>
        <w:jc w:val="center"/>
        <w:rPr>
          <w:rFonts w:ascii="Times New Roman" w:hAnsi="Times New Roman" w:cs="Times New Roman"/>
          <w:b/>
          <w:bCs/>
          <w:sz w:val="20"/>
          <w:szCs w:val="20"/>
        </w:rPr>
      </w:pPr>
    </w:p>
    <w:p w:rsidR="00F62DE2" w:rsidRPr="00D659B2" w:rsidRDefault="00F62DE2" w:rsidP="00F62DE2">
      <w:pPr>
        <w:spacing w:after="0" w:line="240" w:lineRule="auto"/>
        <w:jc w:val="both"/>
        <w:rPr>
          <w:rFonts w:ascii="Times New Roman" w:hAnsi="Times New Roman" w:cs="Times New Roman"/>
          <w:b/>
          <w:bCs/>
          <w:sz w:val="20"/>
          <w:szCs w:val="20"/>
          <w:lang w:val="kk-KZ"/>
        </w:rPr>
      </w:pPr>
      <w:r w:rsidRPr="00D659B2">
        <w:rPr>
          <w:rFonts w:ascii="Times New Roman" w:hAnsi="Times New Roman" w:cs="Times New Roman"/>
          <w:b/>
          <w:bCs/>
          <w:sz w:val="20"/>
          <w:szCs w:val="20"/>
          <w:lang w:val="kk-KZ" w:eastAsia="en-US"/>
        </w:rPr>
        <w:t xml:space="preserve"> І –Модуль. Психологиядағы ықтималдық теориясы мен әдістер негізі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 xml:space="preserve">1-2 семинар. </w:t>
      </w:r>
      <w:r w:rsidRPr="00D659B2">
        <w:rPr>
          <w:rFonts w:ascii="Times New Roman" w:hAnsi="Times New Roman" w:cs="Times New Roman"/>
          <w:b/>
          <w:sz w:val="20"/>
          <w:szCs w:val="20"/>
          <w:lang w:val="kk-KZ" w:eastAsia="ko-KR"/>
        </w:rPr>
        <w:t>Математикалық психологияның зерттеу пәні және негізгі зерттеу әдістері мен тарихы. Гипотетикалық моделдеу мәселелері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1.Математикалық психологияның дамуы мен тарихы</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2.Математикалық моделдерді психологияда қолдану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eastAsia="ko-KR"/>
        </w:rPr>
        <w:t>3.</w:t>
      </w:r>
      <w:r>
        <w:rPr>
          <w:rFonts w:ascii="Times New Roman" w:hAnsi="Times New Roman" w:cs="Times New Roman"/>
          <w:sz w:val="20"/>
          <w:szCs w:val="20"/>
          <w:lang w:eastAsia="ko-KR"/>
        </w:rPr>
        <w:t>М</w:t>
      </w:r>
      <w:r w:rsidRPr="00D659B2">
        <w:rPr>
          <w:rFonts w:ascii="Times New Roman" w:hAnsi="Times New Roman" w:cs="Times New Roman"/>
          <w:sz w:val="20"/>
          <w:szCs w:val="20"/>
          <w:lang w:val="kk-KZ" w:eastAsia="ko-KR"/>
        </w:rPr>
        <w:t>атематикалық моделдер арқылы психологиялық теорияларды жасау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4.Психикалық құбылыстарды математикалық моделдеу әдістері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 Гипотетикалық моделдеу мәселелері</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3-4 семинар</w:t>
      </w:r>
      <w:r w:rsidRPr="00D659B2">
        <w:rPr>
          <w:rFonts w:ascii="Times New Roman" w:hAnsi="Times New Roman" w:cs="Times New Roman"/>
          <w:sz w:val="20"/>
          <w:szCs w:val="20"/>
          <w:lang w:val="kk-KZ" w:eastAsia="en-US"/>
        </w:rPr>
        <w:t xml:space="preserve">. </w:t>
      </w:r>
      <w:r w:rsidRPr="00D659B2">
        <w:rPr>
          <w:rFonts w:ascii="Times New Roman" w:hAnsi="Times New Roman" w:cs="Times New Roman"/>
          <w:b/>
          <w:bCs/>
          <w:sz w:val="20"/>
          <w:szCs w:val="20"/>
          <w:lang w:val="kk-KZ" w:eastAsia="en-US"/>
        </w:rPr>
        <w:t>Статистикалық ықтималдылық. Шартты ықтималдылық.</w:t>
      </w:r>
    </w:p>
    <w:p w:rsidR="00F62DE2" w:rsidRPr="00D659B2" w:rsidRDefault="00F62DE2" w:rsidP="00F62DE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1.Ықтиамлдық теориялары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2.Ықтималдық әдістер және оны психологияда қолдану.</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3.Теориялық-көптік модель және «классификация» ұғымы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sz w:val="20"/>
          <w:szCs w:val="20"/>
          <w:lang w:val="kk-KZ"/>
        </w:rPr>
        <w:t>4.</w:t>
      </w:r>
      <w:r w:rsidRPr="00D659B2">
        <w:rPr>
          <w:rFonts w:ascii="Times New Roman" w:hAnsi="Times New Roman" w:cs="Times New Roman"/>
          <w:bCs/>
          <w:sz w:val="20"/>
          <w:szCs w:val="20"/>
          <w:lang w:val="kk-KZ" w:eastAsia="en-US"/>
        </w:rPr>
        <w:t xml:space="preserve">Статистикалық ықтималдылық. </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5.Шартты ықтималдылық.</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 xml:space="preserve">5-6 семинар. </w:t>
      </w:r>
      <w:r w:rsidRPr="00D659B2">
        <w:rPr>
          <w:rFonts w:ascii="Times New Roman" w:hAnsi="Times New Roman" w:cs="Times New Roman"/>
          <w:b/>
          <w:sz w:val="20"/>
          <w:szCs w:val="20"/>
          <w:lang w:val="kk-KZ" w:eastAsia="ko-KR"/>
        </w:rPr>
        <w:t>Латентты құрылымдар әдістері. Үздіксіз кездейсоқ шама. Лапластың интегралды және локалды теоремалары</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ko-KR"/>
        </w:rPr>
        <w:t xml:space="preserve">Латентты құрылымдар әдістері.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2.Кездейсоқ шама ұғымы және үздіксіз кездейсоқ шама.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3.Лапластың интегралды және локалды теоремалары</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4.Эйлер схемасы</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5.Сандық көптік түсінігі және континумм қуаттылығы.</w:t>
      </w:r>
    </w:p>
    <w:p w:rsidR="00F62DE2" w:rsidRPr="00D659B2" w:rsidRDefault="00F62DE2" w:rsidP="00F62DE2">
      <w:pPr>
        <w:spacing w:after="0" w:line="240" w:lineRule="auto"/>
        <w:jc w:val="both"/>
        <w:rPr>
          <w:rFonts w:ascii="Times New Roman" w:hAnsi="Times New Roman" w:cs="Times New Roman"/>
          <w:b/>
          <w:sz w:val="20"/>
          <w:szCs w:val="20"/>
          <w:lang w:val="kk-KZ" w:eastAsia="en-US"/>
        </w:rPr>
      </w:pPr>
      <w:r w:rsidRPr="00D659B2">
        <w:rPr>
          <w:rFonts w:ascii="Times New Roman" w:hAnsi="Times New Roman" w:cs="Times New Roman"/>
          <w:b/>
          <w:bCs/>
          <w:sz w:val="20"/>
          <w:szCs w:val="20"/>
          <w:lang w:val="kk-KZ" w:eastAsia="en-US"/>
        </w:rPr>
        <w:t xml:space="preserve">7- семинар </w:t>
      </w:r>
      <w:r w:rsidRPr="00D659B2">
        <w:rPr>
          <w:rFonts w:ascii="Times New Roman" w:hAnsi="Times New Roman" w:cs="Times New Roman"/>
          <w:b/>
          <w:sz w:val="20"/>
          <w:szCs w:val="20"/>
          <w:lang w:val="kk-KZ" w:eastAsia="en-US"/>
        </w:rPr>
        <w:t xml:space="preserve">Математикалық логика элементтері </w:t>
      </w:r>
      <w:r w:rsidRPr="00D659B2">
        <w:rPr>
          <w:rFonts w:ascii="Times New Roman" w:hAnsi="Times New Roman" w:cs="Times New Roman"/>
          <w:b/>
          <w:bCs/>
          <w:sz w:val="20"/>
          <w:szCs w:val="20"/>
          <w:lang w:val="kk-KZ" w:eastAsia="en-US"/>
        </w:rPr>
        <w:t xml:space="preserve"> Шынайылық кестесі. Кванторлар. Пікір айтудың логикалық құрылымы. Байес формуласы.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en-US"/>
        </w:rPr>
        <w:t xml:space="preserve">Математикалық логика элементтері. Күрделі пікір айту логикалық құырылымы </w:t>
      </w:r>
      <w:r w:rsidRPr="00D659B2">
        <w:rPr>
          <w:rFonts w:ascii="Times New Roman" w:hAnsi="Times New Roman" w:cs="Times New Roman"/>
          <w:bCs/>
          <w:sz w:val="20"/>
          <w:szCs w:val="20"/>
          <w:lang w:val="kk-KZ" w:eastAsia="en-US"/>
        </w:rPr>
        <w:t xml:space="preserve"> </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2.Шынайылық кестесі. Логика заңдары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3.Кванторлар. Қорытынды логикасы.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4.Пікір айтудың логикалық құрылымы. Индуктивті және дедуктивті пікір айтудыңі логикалық құрылымдары.</w:t>
      </w:r>
    </w:p>
    <w:p w:rsidR="00F62DE2" w:rsidRPr="00D659B2" w:rsidRDefault="00F62DE2" w:rsidP="00F62DE2">
      <w:pPr>
        <w:spacing w:after="0" w:line="240" w:lineRule="auto"/>
        <w:jc w:val="both"/>
        <w:rPr>
          <w:rFonts w:ascii="Times New Roman" w:hAnsi="Times New Roman" w:cs="Times New Roman"/>
          <w:bCs/>
          <w:sz w:val="20"/>
          <w:szCs w:val="20"/>
          <w:lang w:val="kk-KZ" w:eastAsia="en-US"/>
        </w:rPr>
      </w:pPr>
      <w:r w:rsidRPr="00D659B2">
        <w:rPr>
          <w:rFonts w:ascii="Times New Roman" w:hAnsi="Times New Roman" w:cs="Times New Roman"/>
          <w:bCs/>
          <w:sz w:val="20"/>
          <w:szCs w:val="20"/>
          <w:lang w:val="kk-KZ" w:eastAsia="en-US"/>
        </w:rPr>
        <w:t>5.Байес формуласы.</w:t>
      </w:r>
    </w:p>
    <w:p w:rsidR="00F62DE2" w:rsidRPr="00D659B2" w:rsidRDefault="00F62DE2" w:rsidP="00F62DE2">
      <w:pPr>
        <w:spacing w:after="0" w:line="240" w:lineRule="auto"/>
        <w:jc w:val="both"/>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ІІ Модуль «</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(8-15 апталар)</w:t>
      </w:r>
    </w:p>
    <w:p w:rsidR="00F62DE2" w:rsidRPr="00D659B2" w:rsidRDefault="00F62DE2" w:rsidP="00F62DE2">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 xml:space="preserve">8-9 семинар </w:t>
      </w:r>
      <w:r w:rsidRPr="00D659B2">
        <w:rPr>
          <w:rFonts w:ascii="Times New Roman" w:hAnsi="Times New Roman" w:cs="Times New Roman"/>
          <w:b/>
          <w:sz w:val="20"/>
          <w:szCs w:val="20"/>
          <w:lang w:val="kk-KZ" w:eastAsia="en-US"/>
        </w:rPr>
        <w:t>Топтық және индивидуалды мінез-құлықты моделдеу.</w:t>
      </w:r>
      <w:r w:rsidRPr="00D659B2">
        <w:rPr>
          <w:rFonts w:ascii="Times New Roman" w:hAnsi="Times New Roman" w:cs="Times New Roman"/>
          <w:b/>
          <w:sz w:val="20"/>
          <w:szCs w:val="20"/>
          <w:lang w:val="kk-KZ" w:eastAsia="ko-KR"/>
        </w:rPr>
        <w:t xml:space="preserve"> Мінез-құлықты моделдеу</w:t>
      </w:r>
    </w:p>
    <w:p w:rsidR="00F62DE2" w:rsidRPr="00D659B2" w:rsidRDefault="00F62DE2" w:rsidP="00F62DE2">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1.Психикалық құбылыстарды математикалық моделдеу әдісетері мен тәсілдері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sz w:val="20"/>
          <w:szCs w:val="20"/>
          <w:lang w:val="kk-KZ" w:eastAsia="ko-KR"/>
        </w:rPr>
        <w:t>2.</w:t>
      </w:r>
      <w:r w:rsidRPr="00D659B2">
        <w:rPr>
          <w:rFonts w:ascii="Times New Roman" w:hAnsi="Times New Roman" w:cs="Times New Roman"/>
          <w:sz w:val="20"/>
          <w:szCs w:val="20"/>
          <w:lang w:val="kk-KZ" w:eastAsia="en-US"/>
        </w:rPr>
        <w:t>Топтық және индивидуалды мінез-құлықты моделдеу.</w:t>
      </w:r>
      <w:r w:rsidRPr="00D659B2">
        <w:rPr>
          <w:rFonts w:ascii="Times New Roman" w:hAnsi="Times New Roman" w:cs="Times New Roman"/>
          <w:sz w:val="20"/>
          <w:szCs w:val="20"/>
          <w:lang w:val="kk-KZ" w:eastAsia="ko-KR"/>
        </w:rPr>
        <w:t xml:space="preserve">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3.Мінез-құлықты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4.Сананы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5.Рефлексивті мінез-құлық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6.Адам формуласы (В. Лефевр)</w:t>
      </w:r>
    </w:p>
    <w:p w:rsidR="00F62DE2" w:rsidRPr="00D659B2" w:rsidRDefault="00F62DE2" w:rsidP="00F62DE2">
      <w:pPr>
        <w:spacing w:after="0" w:line="240" w:lineRule="auto"/>
        <w:jc w:val="both"/>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en-US"/>
        </w:rPr>
        <w:t xml:space="preserve">10 семинар. </w:t>
      </w:r>
      <w:r w:rsidRPr="00D659B2">
        <w:rPr>
          <w:rFonts w:ascii="Times New Roman" w:hAnsi="Times New Roman" w:cs="Times New Roman"/>
          <w:b/>
          <w:sz w:val="20"/>
          <w:szCs w:val="20"/>
          <w:lang w:val="kk-KZ" w:eastAsia="ko-KR"/>
        </w:rPr>
        <w:t>Эвристикалық программды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1.Психиканың қатал алгоритмді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2.Эвристикалық программды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3.Психиканың физикалық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4.Программды моделдеу түрлері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5.Психологиялық құбылыстардың  эмпирикалық математикалық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11-12 семинар</w:t>
      </w:r>
      <w:r w:rsidRPr="00D659B2">
        <w:rPr>
          <w:rFonts w:ascii="Times New Roman" w:hAnsi="Times New Roman" w:cs="Times New Roman"/>
          <w:sz w:val="20"/>
          <w:szCs w:val="20"/>
          <w:lang w:val="kk-KZ" w:eastAsia="en-US"/>
        </w:rPr>
        <w:t>.</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b/>
          <w:sz w:val="20"/>
          <w:szCs w:val="20"/>
          <w:lang w:val="kk-KZ" w:eastAsia="ko-KR"/>
        </w:rPr>
        <w:t>Сананы моделдеу мәселелері. Психологиядағы өлшеу моделдері. Субъективті таңдау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en-US"/>
        </w:rPr>
        <w:lastRenderedPageBreak/>
        <w:t>1.Психикалық құбылыстарды математикалық моделдеу ерекшеліктері</w:t>
      </w:r>
      <w:r w:rsidRPr="00D659B2">
        <w:rPr>
          <w:rFonts w:ascii="Times New Roman" w:hAnsi="Times New Roman" w:cs="Times New Roman"/>
          <w:sz w:val="20"/>
          <w:szCs w:val="20"/>
          <w:lang w:val="kk-KZ" w:eastAsia="ko-KR"/>
        </w:rPr>
        <w:t xml:space="preserve">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2.Сананы моделдеу мәселелері.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 xml:space="preserve">3.Психологиядағы өлшеу моделдері. </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4.Субъективті таңдау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5.Перцептронды моделдер.</w:t>
      </w:r>
    </w:p>
    <w:p w:rsidR="00F62DE2" w:rsidRPr="00D659B2" w:rsidRDefault="00F62DE2" w:rsidP="00F62DE2">
      <w:pPr>
        <w:pStyle w:val="af3"/>
        <w:numPr>
          <w:ilvl w:val="1"/>
          <w:numId w:val="15"/>
        </w:numPr>
        <w:ind w:left="0" w:firstLine="0"/>
        <w:jc w:val="both"/>
        <w:rPr>
          <w:lang w:val="kk-KZ" w:eastAsia="ko-KR"/>
        </w:rPr>
      </w:pPr>
      <w:r>
        <w:rPr>
          <w:b/>
          <w:bCs/>
          <w:lang w:val="en-US" w:eastAsia="en-US"/>
        </w:rPr>
        <w:t>c</w:t>
      </w:r>
      <w:r w:rsidRPr="00D659B2">
        <w:rPr>
          <w:b/>
          <w:bCs/>
          <w:lang w:val="kk-KZ" w:eastAsia="en-US"/>
        </w:rPr>
        <w:t>еминар</w:t>
      </w:r>
      <w:r w:rsidRPr="00D659B2">
        <w:rPr>
          <w:lang w:val="kk-KZ" w:eastAsia="en-US"/>
        </w:rPr>
        <w:t>.</w:t>
      </w:r>
      <w:r w:rsidRPr="00D659B2">
        <w:rPr>
          <w:lang w:val="kk-KZ" w:eastAsia="ko-KR"/>
        </w:rPr>
        <w:t xml:space="preserve"> </w:t>
      </w:r>
      <w:r w:rsidRPr="00D659B2">
        <w:rPr>
          <w:b/>
          <w:lang w:val="kk-KZ" w:eastAsia="ko-KR"/>
        </w:rPr>
        <w:t>Психологияда субъективті семантиканы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sz w:val="20"/>
          <w:szCs w:val="20"/>
          <w:lang w:val="kk-KZ" w:eastAsia="ko-KR"/>
        </w:rPr>
        <w:t>1.</w:t>
      </w:r>
      <w:r w:rsidRPr="00D659B2">
        <w:rPr>
          <w:rFonts w:ascii="Times New Roman" w:hAnsi="Times New Roman" w:cs="Times New Roman"/>
          <w:sz w:val="20"/>
          <w:szCs w:val="20"/>
          <w:lang w:val="kk-KZ" w:eastAsia="ko-KR"/>
        </w:rPr>
        <w:t>Психологияда субъективті семантиканы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2.Психосемантика және моделдеу.</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 «Қара жәшік» моделі</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4.парадигмалды модел</w:t>
      </w:r>
    </w:p>
    <w:p w:rsidR="00F62DE2" w:rsidRPr="00D659B2" w:rsidRDefault="00F62DE2" w:rsidP="00F62DE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5.аралық өзгергіштік моделдері</w:t>
      </w:r>
    </w:p>
    <w:p w:rsidR="00F62DE2" w:rsidRPr="00D659B2" w:rsidRDefault="00F62DE2" w:rsidP="00F62DE2">
      <w:pPr>
        <w:spacing w:after="0" w:line="240" w:lineRule="auto"/>
        <w:jc w:val="both"/>
        <w:rPr>
          <w:rFonts w:ascii="Times New Roman" w:hAnsi="Times New Roman" w:cs="Times New Roman"/>
          <w:b/>
          <w:sz w:val="20"/>
          <w:szCs w:val="20"/>
          <w:lang w:val="kk-KZ" w:eastAsia="en-US"/>
        </w:rPr>
      </w:pPr>
      <w:r w:rsidRPr="00D659B2">
        <w:rPr>
          <w:rFonts w:ascii="Times New Roman" w:hAnsi="Times New Roman" w:cs="Times New Roman"/>
          <w:b/>
          <w:bCs/>
          <w:sz w:val="20"/>
          <w:szCs w:val="20"/>
          <w:lang w:val="kk-KZ" w:eastAsia="en-US"/>
        </w:rPr>
        <w:t>15 семинар</w:t>
      </w:r>
      <w:r w:rsidRPr="00D659B2">
        <w:rPr>
          <w:rFonts w:ascii="Times New Roman" w:hAnsi="Times New Roman" w:cs="Times New Roman"/>
          <w:b/>
          <w:sz w:val="20"/>
          <w:szCs w:val="20"/>
          <w:lang w:val="kk-KZ" w:eastAsia="en-US"/>
        </w:rPr>
        <w:t>. Психологияда көпөлшемді шкалалау әдістері. Өлшеу теориялары</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b/>
          <w:bCs/>
          <w:sz w:val="20"/>
          <w:szCs w:val="20"/>
          <w:lang w:val="kk-KZ" w:eastAsia="en-US"/>
        </w:rPr>
        <w:t>1.</w:t>
      </w:r>
      <w:r w:rsidRPr="00D659B2">
        <w:rPr>
          <w:rFonts w:ascii="Times New Roman" w:hAnsi="Times New Roman" w:cs="Times New Roman"/>
          <w:sz w:val="20"/>
          <w:szCs w:val="20"/>
          <w:lang w:val="kk-KZ" w:eastAsia="en-US"/>
        </w:rPr>
        <w:t xml:space="preserve">Психологияда көпөлшемді шкалалау әдістері. </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2.Өлшеу теориялары</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3.Психологиядағы өлшеу моделдері</w:t>
      </w:r>
    </w:p>
    <w:p w:rsidR="00F62DE2" w:rsidRPr="00D659B2" w:rsidRDefault="00F62DE2" w:rsidP="00F62DE2">
      <w:pPr>
        <w:spacing w:after="0" w:line="240" w:lineRule="auto"/>
        <w:jc w:val="both"/>
        <w:rPr>
          <w:rFonts w:ascii="Times New Roman" w:hAnsi="Times New Roman" w:cs="Times New Roman"/>
          <w:sz w:val="20"/>
          <w:szCs w:val="20"/>
          <w:lang w:val="kk-KZ" w:eastAsia="en-US"/>
        </w:rPr>
      </w:pPr>
      <w:r w:rsidRPr="00D659B2">
        <w:rPr>
          <w:rFonts w:ascii="Times New Roman" w:hAnsi="Times New Roman" w:cs="Times New Roman"/>
          <w:sz w:val="20"/>
          <w:szCs w:val="20"/>
          <w:lang w:val="kk-KZ" w:eastAsia="en-US"/>
        </w:rPr>
        <w:t>4.Алғашқы суреттеу моделдері</w:t>
      </w:r>
    </w:p>
    <w:p w:rsidR="00F62DE2" w:rsidRPr="00D659B2" w:rsidRDefault="00F62DE2" w:rsidP="00F62DE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sz w:val="20"/>
          <w:szCs w:val="20"/>
          <w:lang w:val="kk-KZ" w:eastAsia="en-US"/>
        </w:rPr>
        <w:t>5.Салыстыру жіне өзара байланыс моделдері</w:t>
      </w:r>
    </w:p>
    <w:p w:rsidR="00D659B2" w:rsidRDefault="00D659B2" w:rsidP="00D659B2">
      <w:pPr>
        <w:spacing w:after="0" w:line="240" w:lineRule="auto"/>
        <w:jc w:val="center"/>
        <w:rPr>
          <w:rFonts w:ascii="Times New Roman" w:hAnsi="Times New Roman" w:cs="Times New Roman"/>
          <w:b/>
          <w:sz w:val="20"/>
          <w:szCs w:val="20"/>
          <w:lang w:val="kk-KZ"/>
        </w:rPr>
      </w:pPr>
    </w:p>
    <w:p w:rsidR="00996607" w:rsidRPr="00D659B2" w:rsidRDefault="00996607"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8.СӨЖ тапсырмалары</w:t>
      </w:r>
    </w:p>
    <w:p w:rsidR="00BE2789" w:rsidRPr="00D659B2" w:rsidRDefault="00BE2789"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1.</w:t>
      </w:r>
      <w:r w:rsidRPr="00D659B2">
        <w:rPr>
          <w:sz w:val="20"/>
          <w:szCs w:val="20"/>
          <w:lang w:val="kk-KZ" w:eastAsia="ko-KR"/>
        </w:rPr>
        <w:t xml:space="preserve"> </w:t>
      </w:r>
      <w:r w:rsidRPr="00D659B2">
        <w:rPr>
          <w:rFonts w:ascii="Times New Roman" w:hAnsi="Times New Roman" w:cs="Times New Roman"/>
          <w:sz w:val="20"/>
          <w:szCs w:val="20"/>
          <w:lang w:val="kk-KZ" w:eastAsia="ko-KR"/>
        </w:rPr>
        <w:t>Математикалық психологиядағы зерттеудің идеалды объектісі. Математикалық психоло гияны жасаудағы И.Ф. Гербарттың қосқан үлесі. Математикалық психологияның туында уындағы математикалық моделдеу</w:t>
      </w:r>
      <w:r w:rsidRPr="00D659B2">
        <w:rPr>
          <w:sz w:val="20"/>
          <w:szCs w:val="20"/>
          <w:lang w:val="kk-KZ" w:eastAsia="ko-KR"/>
        </w:rPr>
        <w:t xml:space="preserve">  </w:t>
      </w:r>
    </w:p>
    <w:p w:rsidR="00BE2789" w:rsidRPr="00D659B2" w:rsidRDefault="00BE2789"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sz w:val="20"/>
          <w:szCs w:val="20"/>
          <w:lang w:val="kk-KZ"/>
        </w:rPr>
        <w:t>2.</w:t>
      </w:r>
      <w:r w:rsidRPr="00D659B2">
        <w:rPr>
          <w:sz w:val="20"/>
          <w:szCs w:val="20"/>
          <w:lang w:val="kk-KZ"/>
        </w:rPr>
        <w:t xml:space="preserve"> </w:t>
      </w:r>
      <w:r w:rsidRPr="00D659B2">
        <w:rPr>
          <w:rFonts w:ascii="Times New Roman" w:hAnsi="Times New Roman" w:cs="Times New Roman"/>
          <w:sz w:val="20"/>
          <w:szCs w:val="20"/>
          <w:lang w:val="kk-KZ"/>
        </w:rPr>
        <w:t xml:space="preserve">Математикалық психологияның психология дағы математикалық әдістер курсымен өзара байланысы және айырмашылығы. Психикалық құбылыстарды математикалық моделдеу. </w:t>
      </w:r>
      <w:r w:rsidRPr="00D659B2">
        <w:rPr>
          <w:rFonts w:ascii="Times New Roman" w:hAnsi="Times New Roman" w:cs="Times New Roman"/>
          <w:sz w:val="20"/>
          <w:szCs w:val="20"/>
          <w:lang w:val="kk-KZ" w:eastAsia="ko-KR"/>
        </w:rPr>
        <w:t>Психикалық құбылыстардың жүйелік сипаты және олардың математикалық модельдеу мәселелері.</w:t>
      </w:r>
    </w:p>
    <w:p w:rsidR="00BE2789" w:rsidRPr="00D659B2" w:rsidRDefault="00BE2789"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3.</w:t>
      </w:r>
      <w:r w:rsidRPr="00D659B2">
        <w:rPr>
          <w:sz w:val="20"/>
          <w:szCs w:val="20"/>
          <w:lang w:val="kk-KZ"/>
        </w:rPr>
        <w:t xml:space="preserve"> </w:t>
      </w:r>
      <w:r w:rsidRPr="00D659B2">
        <w:rPr>
          <w:rFonts w:ascii="Times New Roman" w:hAnsi="Times New Roman" w:cs="Times New Roman"/>
          <w:sz w:val="20"/>
          <w:szCs w:val="20"/>
          <w:lang w:val="kk-KZ"/>
        </w:rPr>
        <w:t xml:space="preserve">Математикалық психологияның психология дағы математикалық әдістер курсымен өзара байланысы және айырмашылығы. Психикалық құбылыстарды математикалық моделдеу. </w:t>
      </w:r>
      <w:r w:rsidRPr="00D659B2">
        <w:rPr>
          <w:rFonts w:ascii="Times New Roman" w:hAnsi="Times New Roman" w:cs="Times New Roman"/>
          <w:sz w:val="20"/>
          <w:szCs w:val="20"/>
          <w:lang w:val="kk-KZ" w:eastAsia="ko-KR"/>
        </w:rPr>
        <w:t>Пси хикалық құбылыстардың жүйелік сипаты және олардың математикалық модельдеу мәселелері.</w:t>
      </w:r>
    </w:p>
    <w:p w:rsidR="00156D83" w:rsidRPr="00D659B2" w:rsidRDefault="00156D83"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4. Өзіндік сананың заңдылықтарын зерттеу нәти желерін математикалық моделдеу. Көп өлшемді шкала лау. Бейли шкалалары. Мінез-құлықты моделдеу Комбинаторика түсінігі</w:t>
      </w:r>
    </w:p>
    <w:p w:rsidR="00156D83" w:rsidRPr="00D659B2" w:rsidRDefault="00156D83"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5. Өзіндік сананың заңдылықтарын зерттеу нәти желерін математикалық моделдеу. Көп өлшемді шкала лау. Бейли шкалалары. Мінез-құлықты моделдеу Комбинаторика түсінігі</w:t>
      </w:r>
    </w:p>
    <w:p w:rsidR="00156D83" w:rsidRPr="00D659B2" w:rsidRDefault="00156D83"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eastAsia="ko-KR"/>
        </w:rPr>
        <w:t>6. Тұлғаның өзін бағалау қасиеттерін бағалау шка лалары арқылы моделдеу.</w:t>
      </w:r>
      <w:r w:rsidRPr="00D659B2">
        <w:rPr>
          <w:rFonts w:ascii="Times New Roman" w:hAnsi="Times New Roman" w:cs="Times New Roman"/>
          <w:b/>
          <w:sz w:val="20"/>
          <w:szCs w:val="20"/>
          <w:lang w:val="kk-KZ"/>
        </w:rPr>
        <w:t xml:space="preserve"> К</w:t>
      </w:r>
      <w:r w:rsidRPr="00D659B2">
        <w:rPr>
          <w:rFonts w:ascii="Times New Roman" w:hAnsi="Times New Roman" w:cs="Times New Roman"/>
          <w:sz w:val="20"/>
          <w:szCs w:val="20"/>
          <w:lang w:val="kk-KZ"/>
        </w:rPr>
        <w:t>өптік операция лары</w:t>
      </w:r>
      <w:r w:rsidRPr="00D659B2">
        <w:rPr>
          <w:rFonts w:ascii="Times New Roman" w:hAnsi="Times New Roman" w:cs="Times New Roman"/>
          <w:b/>
          <w:sz w:val="20"/>
          <w:szCs w:val="20"/>
          <w:lang w:val="kk-KZ"/>
        </w:rPr>
        <w:t xml:space="preserve">. </w:t>
      </w:r>
      <w:r w:rsidRPr="00D659B2">
        <w:rPr>
          <w:rFonts w:ascii="Times New Roman" w:hAnsi="Times New Roman" w:cs="Times New Roman"/>
          <w:sz w:val="20"/>
          <w:szCs w:val="20"/>
          <w:lang w:val="kk-KZ"/>
        </w:rPr>
        <w:t>Ықтималдылықтар теориясы шартты ықти малдылық. Үлкен сандар заңы</w:t>
      </w:r>
    </w:p>
    <w:p w:rsidR="00BE2789" w:rsidRPr="00D659B2" w:rsidRDefault="00156D83"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rPr>
        <w:t>7.</w:t>
      </w:r>
      <w:r w:rsidRPr="00D659B2">
        <w:rPr>
          <w:rFonts w:ascii="Times New Roman" w:hAnsi="Times New Roman" w:cs="Times New Roman"/>
          <w:sz w:val="20"/>
          <w:szCs w:val="20"/>
          <w:lang w:val="kk-KZ" w:eastAsia="ko-KR"/>
        </w:rPr>
        <w:t xml:space="preserve"> Ықтималдылықтарды қосу теориясы. Биноми алды бөлу. Кездейсоқ шамалардың сандық сип атама ықтималдылықарды бөлу заңдарын моделдеу</w:t>
      </w:r>
    </w:p>
    <w:p w:rsidR="00156D83" w:rsidRPr="00D659B2" w:rsidRDefault="00156D83"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8.</w:t>
      </w:r>
      <w:r w:rsidRPr="00D659B2">
        <w:rPr>
          <w:rFonts w:ascii="Times New Roman" w:hAnsi="Times New Roman" w:cs="Times New Roman"/>
          <w:sz w:val="20"/>
          <w:szCs w:val="20"/>
          <w:lang w:eastAsia="ko-KR"/>
        </w:rPr>
        <w:t xml:space="preserve"> Математикалық индукция әдістері және модел</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sz w:val="20"/>
          <w:szCs w:val="20"/>
          <w:lang w:eastAsia="ko-KR"/>
        </w:rPr>
        <w:t>деу. «Классификация» ұғымының логикалық мо делі. Комбинация ұғымы. Физикалық және бионика лық моделдер.</w:t>
      </w:r>
    </w:p>
    <w:p w:rsidR="00156D83" w:rsidRPr="00D659B2" w:rsidRDefault="00156D83"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9.</w:t>
      </w:r>
      <w:r w:rsidRPr="00D659B2">
        <w:rPr>
          <w:rFonts w:ascii="Times New Roman" w:hAnsi="Times New Roman" w:cs="Times New Roman"/>
          <w:sz w:val="20"/>
          <w:szCs w:val="20"/>
          <w:lang w:eastAsia="ko-KR"/>
        </w:rPr>
        <w:t xml:space="preserve"> Математика мен психологиядағы синтез мәсе</w:t>
      </w:r>
      <w:r w:rsidRPr="00D659B2">
        <w:rPr>
          <w:rFonts w:ascii="Times New Roman" w:hAnsi="Times New Roman" w:cs="Times New Roman"/>
          <w:sz w:val="20"/>
          <w:szCs w:val="20"/>
          <w:lang w:val="kk-KZ" w:eastAsia="ko-KR"/>
        </w:rPr>
        <w:t xml:space="preserve"> </w:t>
      </w:r>
      <w:r w:rsidRPr="00D659B2">
        <w:rPr>
          <w:rFonts w:ascii="Times New Roman" w:hAnsi="Times New Roman" w:cs="Times New Roman"/>
          <w:sz w:val="20"/>
          <w:szCs w:val="20"/>
          <w:lang w:eastAsia="ko-KR"/>
        </w:rPr>
        <w:t>лесі. Когнитивті процестермен құры лымдарды моделдеу субъективті таңдау модел дері.</w:t>
      </w:r>
    </w:p>
    <w:p w:rsidR="00BE2789" w:rsidRPr="00D659B2" w:rsidRDefault="00156D83"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sz w:val="20"/>
          <w:szCs w:val="20"/>
          <w:lang w:val="kk-KZ" w:eastAsia="ko-KR"/>
        </w:rPr>
        <w:t>10. Ойындар теориясы. Графтар теориясы. Іс-әрекет тегі вербалды моделдер. Мақсатты бағытталған мінез-құлықты моделдеу. Шашыраған көптік теориясы мен синергетика.</w:t>
      </w:r>
    </w:p>
    <w:p w:rsidR="00553113" w:rsidRPr="00D659B2" w:rsidRDefault="00996607"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9</w:t>
      </w:r>
      <w:r w:rsidR="00553113" w:rsidRPr="00D659B2">
        <w:rPr>
          <w:rFonts w:ascii="Times New Roman" w:hAnsi="Times New Roman" w:cs="Times New Roman"/>
          <w:b/>
          <w:sz w:val="20"/>
          <w:szCs w:val="20"/>
          <w:lang w:val="kk-KZ"/>
        </w:rPr>
        <w:t>. «</w:t>
      </w:r>
      <w:r w:rsidR="000F2385" w:rsidRPr="00D659B2">
        <w:rPr>
          <w:rFonts w:ascii="Times New Roman" w:hAnsi="Times New Roman" w:cs="Times New Roman"/>
          <w:b/>
          <w:sz w:val="20"/>
          <w:szCs w:val="20"/>
          <w:lang w:val="kk-KZ"/>
        </w:rPr>
        <w:t>Психологиядағы ықытималдық әдістер» п</w:t>
      </w:r>
      <w:r w:rsidRPr="00D659B2">
        <w:rPr>
          <w:rFonts w:ascii="Times New Roman" w:hAnsi="Times New Roman" w:cs="Times New Roman"/>
          <w:b/>
          <w:sz w:val="20"/>
          <w:szCs w:val="20"/>
          <w:lang w:val="kk-KZ"/>
        </w:rPr>
        <w:t>ән</w:t>
      </w:r>
      <w:r w:rsidR="000F2385" w:rsidRPr="00D659B2">
        <w:rPr>
          <w:rFonts w:ascii="Times New Roman" w:hAnsi="Times New Roman" w:cs="Times New Roman"/>
          <w:b/>
          <w:sz w:val="20"/>
          <w:szCs w:val="20"/>
          <w:lang w:val="kk-KZ"/>
        </w:rPr>
        <w:t>і</w:t>
      </w:r>
      <w:r w:rsidRPr="00D659B2">
        <w:rPr>
          <w:rFonts w:ascii="Times New Roman" w:hAnsi="Times New Roman" w:cs="Times New Roman"/>
          <w:b/>
          <w:sz w:val="20"/>
          <w:szCs w:val="20"/>
          <w:lang w:val="kk-KZ"/>
        </w:rPr>
        <w:t xml:space="preserve"> бойынша глоссарий</w:t>
      </w:r>
    </w:p>
    <w:p w:rsidR="005F021C" w:rsidRPr="00D659B2" w:rsidRDefault="005F021C"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 А.</w:t>
      </w:r>
      <w:r w:rsidR="00D659B2">
        <w:rPr>
          <w:rFonts w:ascii="Times New Roman" w:hAnsi="Times New Roman" w:cs="Times New Roman"/>
          <w:b/>
          <w:sz w:val="20"/>
          <w:szCs w:val="20"/>
          <w:lang w:val="kk-KZ"/>
        </w:rPr>
        <w:t xml:space="preserve"> </w:t>
      </w:r>
      <w:r w:rsidRPr="00D659B2">
        <w:rPr>
          <w:rFonts w:ascii="Times New Roman" w:hAnsi="Times New Roman" w:cs="Times New Roman"/>
          <w:b/>
          <w:sz w:val="20"/>
          <w:szCs w:val="20"/>
          <w:lang w:val="kk-KZ"/>
        </w:rPr>
        <w:t>ЗЕРТТЕУШІНІҢ СӨЗДІГІ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Базисті процесс - эксперимент нәтижелерін интерпретациялайтын теориялық моделге кіретін комплексті тәуелсіз өзгергіштікті көрсетудің құрамдас бөлігі.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Бірізділік-индивидуалды схема бойынша жүргізілген экспериментте сыналушыларға тәуелсіз өзгергіштіктердің шартын беру реті. </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Биномалды бөлу-(Бернулли бөлуі) - дискретті кездейсоқ шамаларды бөлу типтерінің бірі.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Бөлу-арнайы немесе ерікті экспериментке қатысатын сыналушылардан эксперименталды топты ұйымдастыру тәсілі.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Болжау сызығы-корреляциялы зерттеуде алынған екі өзгергіштіктің мәліметтерінің диаграммада шашырау сызығы.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Валидтылық-методикалардың дәлелділігі. Шексіз эксперимент нәтижелерімен салыстыру бойынша реалды эксперимент нәтижелерін қамтамасыз ететін қортындының дұрыстығы. Валидтылық-негізгі ұғым, зерттеудің негізгі мақсатын оның жетістіктері мен экспериментті өткізу процедурасымен біріктіреді. Валидтвлық алынған информацияның диагносталатын психикалық қасиетіне сәйкестік дәрежесін көрсетеді.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Валидтылық критерийі өлшенетін психикалық қасиет жайлы информация көзі.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Графикалық шкалалау-сыналушы өзінің ой-пікірін графикалық шкалада белгілейтін субьективті бағалау (шкалалау) процедурасы.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Графтар теориясы-математика облысы, пәні-белгілі бір нүктелерді біріктіретін геометриялық схемалар (графтар).   </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Деңгей-сандық типтегі тәуелсіз өзгергіштіктің әрекетін беру тәсілі. Факторлы экспериментте екі түрі бар-белсенді және енжар деңгейлі.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Дисперсиялы анализ-сызықты комбинациялар түрінде берілген факторлар мен бір уақытта әрекет ететін факторлардан тәуелді бақылауды өңдеудің статистикалық  әдістер жүйесі.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Жүйелі араласу-ішкі валидтылықтың бұзылу кздері.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Индивидуалды айырмашылық-топтық эксперименттегі сенімсіздіктің негізгі көздері (сол арқылы ішкі валидтылық бұзылады).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Индикатор-обьект жайлы информация таситын сигнал-белгілер.</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Екі факторлы дисперсиялық анализ-әртүрлі сыналушылар таңдауына бір уақытты әрекеттің екі факторын зерттеуде қолданылады, яғни әртүрлі таңдаудағы сыналушылар екі фактордың әртүрлі үйлесулерінің әсеріне ұшырайды. Таңдау  мөлшері дисперсиялық ккомплектердің мөлшерінен байланысты болады.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Қатынас-тәуелді  және тәуелсіз өзгергіштіктердің арасындағы қатынас-эксперименталды гипотезаның құрамдас бөлігі.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Квартиль-сыналушылардың 25 процентін таңдау стандартизациясынан бөлетін, өлшенетін қасиеттің шкаладағы шекарасы.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Кластерлы анализ-эксперименталды мәліметтерді кластарға топтастыру әдісі.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Корреляция-реалды  бақыланған мәлімет, мысалы тәуелсіз өзгерткіштік күйінің тәуелді өзгерткіштіктің белгілі бір мәнімен өзара байланысы жатады.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Корреляциялық зерттеу-адамдардың индивидуалды айырмашылықтары мен олардың мінез-құлқын сипаттайтын екі өзгерткіштіктің арақатысын зерттеу.</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Коррреляциялық коэффициент – екі кездейсоқ шамалардың арасындағы бағыттылық пен дәреженің статистикалық көрсеткішінің өзара байланысы. </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Корреляциялық анализ-кездейсоқ өзгерткіштіктердің байланысын орнататын және оның тығыздығын бағалайтын статистикалық әдістердің жиынтығы.</w:t>
      </w:r>
    </w:p>
    <w:p w:rsidR="00553113" w:rsidRPr="00D659B2" w:rsidRDefault="00553113"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Көптік теориясы – көптердің негізгі қасиеттерін зерттейтін математикалық білім</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Критерийлі көрсеткіш-тестегі  іс-әрекеттің сандық көрсеткіші.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Күй немесе шарт-тәуелсіз өзгергіштікті беру формасы.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Крускала Уоллис критерийі-бір уақытта екі, үш, төрт иаңдаулардың арасындағы  айырмашылықтарды бағалайды.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Латиндік квадрат-тәуелсіз өзгергіштіктердің деңгейлерін позициялы теңестіруге негізделген кросс-индивидуалды эксперименттің (көпдеңгейлі эксперимент) ең көп тараған схемаларының бірі.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Манна-Уитни критерийі- сандық өлшенген екі таңдаудың арасындағы айырмашылықтарды қандай да бір белгіге қатысты  бағалайды.</w:t>
      </w:r>
    </w:p>
    <w:p w:rsidR="00553113" w:rsidRPr="00D659B2" w:rsidRDefault="00553113" w:rsidP="00D659B2">
      <w:pPr>
        <w:pStyle w:val="af3"/>
        <w:numPr>
          <w:ilvl w:val="0"/>
          <w:numId w:val="14"/>
        </w:numPr>
        <w:ind w:left="0"/>
        <w:rPr>
          <w:b/>
          <w:lang w:val="kk-KZ"/>
        </w:rPr>
      </w:pPr>
      <w:r w:rsidRPr="00D659B2">
        <w:rPr>
          <w:lang w:val="kk-KZ"/>
        </w:rPr>
        <w:t>Математикалық модельдеу</w:t>
      </w:r>
      <w:r w:rsidRPr="00D659B2">
        <w:rPr>
          <w:b/>
          <w:lang w:val="kk-KZ"/>
        </w:rPr>
        <w:t xml:space="preserve"> – </w:t>
      </w:r>
      <w:r w:rsidRPr="00D659B2">
        <w:rPr>
          <w:lang w:val="kk-KZ"/>
        </w:rPr>
        <w:t>кез келген құбылыстарды немесе күрделі физикалық процестерді, аппараттарды олардың математикалық модельдерін құру арқылы зерттеу тәсілі; матем. модельді құру проце</w:t>
      </w:r>
    </w:p>
    <w:p w:rsidR="00553113" w:rsidRPr="00D659B2" w:rsidRDefault="00553113" w:rsidP="00D659B2">
      <w:pPr>
        <w:pStyle w:val="af4"/>
        <w:numPr>
          <w:ilvl w:val="0"/>
          <w:numId w:val="14"/>
        </w:numPr>
        <w:shd w:val="clear" w:color="auto" w:fill="FFFFFF"/>
        <w:spacing w:before="0" w:beforeAutospacing="0" w:after="0" w:afterAutospacing="0"/>
        <w:ind w:left="0"/>
        <w:jc w:val="both"/>
        <w:rPr>
          <w:sz w:val="20"/>
          <w:szCs w:val="20"/>
          <w:lang w:val="kk-KZ"/>
        </w:rPr>
      </w:pPr>
      <w:r w:rsidRPr="00D659B2">
        <w:rPr>
          <w:bCs/>
          <w:color w:val="000000"/>
          <w:sz w:val="20"/>
          <w:szCs w:val="20"/>
          <w:shd w:val="clear" w:color="auto" w:fill="FFFFFF"/>
          <w:lang w:val="kk-KZ"/>
        </w:rPr>
        <w:t>Математикалық статистика</w:t>
      </w:r>
      <w:r w:rsidRPr="00D659B2">
        <w:rPr>
          <w:rStyle w:val="apple-converted-space"/>
          <w:color w:val="000000"/>
          <w:sz w:val="20"/>
          <w:szCs w:val="20"/>
          <w:shd w:val="clear" w:color="auto" w:fill="FFFFFF"/>
          <w:lang w:val="kk-KZ"/>
        </w:rPr>
        <w:t> </w:t>
      </w:r>
      <w:r w:rsidRPr="00D659B2">
        <w:rPr>
          <w:color w:val="000000"/>
          <w:sz w:val="20"/>
          <w:szCs w:val="20"/>
          <w:shd w:val="clear" w:color="auto" w:fill="FFFFFF"/>
          <w:lang w:val="kk-KZ"/>
        </w:rPr>
        <w:t xml:space="preserve">— </w:t>
      </w:r>
      <w:r w:rsidRPr="00D659B2">
        <w:rPr>
          <w:rStyle w:val="apple-converted-space"/>
          <w:color w:val="000000"/>
          <w:sz w:val="20"/>
          <w:szCs w:val="20"/>
          <w:shd w:val="clear" w:color="auto" w:fill="FFFFFF"/>
          <w:lang w:val="kk-KZ"/>
        </w:rPr>
        <w:t xml:space="preserve">математиканың </w:t>
      </w:r>
      <w:r w:rsidRPr="00D659B2">
        <w:rPr>
          <w:color w:val="000000"/>
          <w:sz w:val="20"/>
          <w:szCs w:val="20"/>
          <w:shd w:val="clear" w:color="auto" w:fill="FFFFFF"/>
          <w:lang w:val="kk-KZ"/>
        </w:rPr>
        <w:t>бір саласы,бақылау немесе өлшеу арқылы анықталып, сандар түрінде тізілген деректерді жүйеге келтіру, өңдеу және солар бойынша тиісті ғылыми және практикалық қорытындылар шығару жайындағы ғылым. Байқалған құбылыстар, өлшеу жұмыстары немесе арнайы жүргізілген тәжірибелердің нәтижелері ретінде табылған сандар жиындарының белгілі бір шарттарды қанағаттандыратын элементтерінің сандары</w:t>
      </w:r>
      <w:r w:rsidRPr="00D659B2">
        <w:rPr>
          <w:rStyle w:val="apple-converted-space"/>
          <w:color w:val="000000"/>
          <w:sz w:val="20"/>
          <w:szCs w:val="20"/>
          <w:shd w:val="clear" w:color="auto" w:fill="FFFFFF"/>
          <w:lang w:val="kk-KZ"/>
        </w:rPr>
        <w:t> </w:t>
      </w:r>
      <w:r w:rsidRPr="00D659B2">
        <w:rPr>
          <w:b/>
          <w:bCs/>
          <w:color w:val="000000"/>
          <w:sz w:val="20"/>
          <w:szCs w:val="20"/>
          <w:shd w:val="clear" w:color="auto" w:fill="FFFFFF"/>
          <w:lang w:val="kk-KZ"/>
        </w:rPr>
        <w:t>статистикалық деректер</w:t>
      </w:r>
      <w:r w:rsidRPr="00D659B2">
        <w:rPr>
          <w:rStyle w:val="apple-converted-space"/>
          <w:color w:val="000000"/>
          <w:sz w:val="20"/>
          <w:szCs w:val="20"/>
          <w:shd w:val="clear" w:color="auto" w:fill="FFFFFF"/>
          <w:lang w:val="kk-KZ"/>
        </w:rPr>
        <w:t> </w:t>
      </w:r>
      <w:r w:rsidRPr="00D659B2">
        <w:rPr>
          <w:color w:val="000000"/>
          <w:sz w:val="20"/>
          <w:szCs w:val="20"/>
          <w:shd w:val="clear" w:color="auto" w:fill="FFFFFF"/>
          <w:lang w:val="kk-KZ"/>
        </w:rPr>
        <w:t>деп аталады.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Мән-тәуелді өзгергіштікті өлшеу бірлігі, алынған мәліметтерді өңдеудің соңғы нәтижелері.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Мәліметтер-протоколда тіркелген алғашқы әрі өңделмеген эксперимент нәтижелері.</w:t>
      </w:r>
    </w:p>
    <w:p w:rsidR="00553113" w:rsidRPr="00D659B2" w:rsidRDefault="00553113" w:rsidP="00D659B2">
      <w:pPr>
        <w:pStyle w:val="af4"/>
        <w:numPr>
          <w:ilvl w:val="0"/>
          <w:numId w:val="14"/>
        </w:numPr>
        <w:shd w:val="clear" w:color="auto" w:fill="FFFFFF"/>
        <w:spacing w:before="0" w:beforeAutospacing="0" w:after="0" w:afterAutospacing="0"/>
        <w:ind w:left="0"/>
        <w:jc w:val="both"/>
        <w:rPr>
          <w:sz w:val="20"/>
          <w:szCs w:val="20"/>
          <w:lang w:val="kk-KZ"/>
        </w:rPr>
      </w:pPr>
      <w:r w:rsidRPr="00D659B2">
        <w:rPr>
          <w:b/>
          <w:sz w:val="20"/>
          <w:szCs w:val="20"/>
          <w:lang w:val="kk-KZ"/>
        </w:rPr>
        <w:t>Модельдеу</w:t>
      </w:r>
      <w:r w:rsidRPr="00D659B2">
        <w:rPr>
          <w:sz w:val="20"/>
          <w:szCs w:val="20"/>
          <w:lang w:val="kk-KZ"/>
        </w:rPr>
        <w:t xml:space="preserve"> – әлемді тану мен өзгертудің әдістерінің бірі. Ол сол әдістердің жаңа  қызметтерін ашатын әлемнің процестері мен  құбылыстары, кибернетикалық және илистациялық модельдерді жасау.</w:t>
      </w:r>
    </w:p>
    <w:p w:rsidR="00553113" w:rsidRPr="00D659B2" w:rsidRDefault="00553113" w:rsidP="00D659B2">
      <w:pPr>
        <w:numPr>
          <w:ilvl w:val="0"/>
          <w:numId w:val="14"/>
        </w:numPr>
        <w:spacing w:after="0" w:line="240" w:lineRule="auto"/>
        <w:ind w:left="0"/>
        <w:jc w:val="both"/>
        <w:rPr>
          <w:rFonts w:ascii="Times New Roman" w:hAnsi="Times New Roman" w:cs="Times New Roman"/>
          <w:sz w:val="20"/>
          <w:szCs w:val="20"/>
          <w:lang w:val="kk-KZ"/>
        </w:rPr>
      </w:pP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Нәтижелердің мәнділігі-эксперименттік гипотезаға жауап беретін тәуелді өзгергіштіктің орташа мәндерінің арасынан алынған айрмашылықтардың статистикалық дұрыстығы.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Негізгі әрекет нәтижесі – тәуелсіз өзгергіштіктің тәуелді өзгергіштікке әсерін, күшін сандық көрсету.</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Нормалды бөлу – үзіліссіз кездейсоқ шамаларды бөлу.</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Нуль-гипотеза – тәуелсіз өзгергіштіктің арасындағы айрмашылықтың болмауы жайлы гипотеза.</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Өзара әрекет – факторлы экспериментте бөлініп алынған екі немесе бірнеше тәуклсіз өзгергіштіктің арасындағы арақатынаспен шарттанған сандық нәтиже.</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Өлшеу көрсеткіштері – сыналушының іс-әрекетінің сандық сипаттамасы, тәуелді өзгергіштіктің мәнін анықтайды.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Өзгергіштік-өзгеретін кез келген болмыс, экспериментте көрінеді және тіркеледі.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Өлшеудің сенімділігі – қайталауда өлшеу нәтижелерінің көшірілуі.Өлшеудің сенімділігін сандық бағалау.</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Өлшеудің статистикалық қатесі – өлшенетін көрсеткіштердің кездейсоқ өзгерісінің үлесінің (дисперсия) осы көрсеткішті өзгеру жиынтығына қатынасы бойынша (жалпы дисперсия)  салыстырмалы үлесі.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Ойындар теориясы -  математика облысы, даулы жағдайлардың абстрактылы моделін зерттейді.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Параметрлік критерийлер – екі таңдаудан алынған орташа мәндердегі айырмашылықтарды бағалауға мүмкіндік береді (Стьюденттің t-критерийі); дисперсиядағы айырмашылықтарды бағалайды (</w:t>
      </w:r>
      <w:r w:rsidRPr="00D659B2">
        <w:rPr>
          <w:rFonts w:ascii="Times New Roman" w:hAnsi="Times New Roman" w:cs="Times New Roman"/>
          <w:sz w:val="20"/>
          <w:szCs w:val="20"/>
          <w:lang w:val="kk-KZ"/>
        </w:rPr>
        <w:sym w:font="Symbol" w:char="F06A"/>
      </w:r>
      <w:r w:rsidRPr="00D659B2">
        <w:rPr>
          <w:rFonts w:ascii="Times New Roman" w:hAnsi="Times New Roman" w:cs="Times New Roman"/>
          <w:sz w:val="20"/>
          <w:szCs w:val="20"/>
          <w:lang w:val="kk-KZ"/>
        </w:rPr>
        <w:t>-Фишер критерийі); екі немесе оданда көп факторлардың өзара әрекетін және олардың белгілердің өзгеруіне әсерін бағалайды (екі факторлы дисперсиялық анализ).</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Параметрлік емес критерийлер- тек орташа тенденцияларды ғана, белгілердің вариативтілік диапазонындағы айырмашылықтардыбағалайды (ф* критерий).</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Популяция – эксперименттік зерттеуде жас, кәсіби және басқа да белгілерді біріктіретін сыналушылардың потенциалды контингенті.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Пуассондық бөлу-биномалды бөлудің шекті жағдайы, дискретті кездейсоқ шамаларды бөлу.</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Рангілеу-методикалық тәсіл, сыналушы берілген критерийдің өсу ретімен барлық обьектілерді қатарларға қолданады.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Репрезентативтілік-реалды эксперименттің мінсіз эксперимент түрлерінің біріне жақындау дәрежесі.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Розенбаум критерийі-қандайда бір белгінің деңгейі бойынша екі таңдаудың арасындағы айырмашылықтарды  талдайды.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Салыстыру негізі – эксперименталды схемалардың классификациясын анықтайтын бірінші параметр.</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Сәйкестік-экспериментте жүргізілген болмыс немесе теориялық түсінікті бейнелеу адекваттылығының дәрежесі.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Себепті анализ – корреляциялық анализдеудің арнайы әдістері, жеке корреляциялық коэффициенттерді “ жалған ” корреляцияларды жоюға қолданады.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Сенімсіздік – ішкі валидтылықтың бұзылуы.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Статистикалық қорытынды – тәуелді өзгергіштік мәндерінің арасындағы айырмашылықтың шамасын табу. </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Таңдау – экспериментке қатысатын сыналушы. Таңдау екіге бөлінеді – экспериментті және тексеру топтары.</w:t>
      </w:r>
    </w:p>
    <w:p w:rsidR="00553113" w:rsidRPr="00D659B2" w:rsidRDefault="00553113" w:rsidP="00D659B2">
      <w:pPr>
        <w:pStyle w:val="af4"/>
        <w:numPr>
          <w:ilvl w:val="0"/>
          <w:numId w:val="14"/>
        </w:numPr>
        <w:shd w:val="clear" w:color="auto" w:fill="FFFFFF"/>
        <w:spacing w:before="0" w:beforeAutospacing="0" w:after="0" w:afterAutospacing="0"/>
        <w:ind w:left="0"/>
        <w:jc w:val="both"/>
        <w:rPr>
          <w:sz w:val="20"/>
          <w:szCs w:val="20"/>
          <w:lang w:val="kk-KZ"/>
        </w:rPr>
      </w:pPr>
      <w:r w:rsidRPr="00D659B2">
        <w:rPr>
          <w:sz w:val="20"/>
          <w:szCs w:val="20"/>
          <w:lang w:val="kk-KZ"/>
        </w:rPr>
        <w:t>Таралу заңы</w:t>
      </w:r>
      <w:r w:rsidRPr="00D659B2">
        <w:rPr>
          <w:b/>
          <w:sz w:val="20"/>
          <w:szCs w:val="20"/>
          <w:lang w:val="kk-KZ"/>
        </w:rPr>
        <w:t xml:space="preserve"> –</w:t>
      </w:r>
      <w:r w:rsidRPr="00D659B2">
        <w:rPr>
          <w:sz w:val="20"/>
          <w:szCs w:val="20"/>
          <w:lang w:val="kk-KZ"/>
        </w:rPr>
        <w:t xml:space="preserve"> кездейсоқ шаманың мүмкін болатын мәндері мен олардың ықтималдылықтары арасындағы байланысты бейнелейтін кез келген қатынас.</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Тестің валидтылығы – тестің адекваттылығы мен тиімділігі, зерттейтін қасиетті өлшеу дәлдігі. Тестің валидтылығын тексеруді-валидизация деп атайды.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Тестің сенімділігі – тестің көмегімен алынған нәтижелердің тұрақтылығы.</w:t>
      </w:r>
    </w:p>
    <w:p w:rsidR="00553113" w:rsidRPr="00D659B2" w:rsidRDefault="00553113"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bCs/>
          <w:color w:val="000000"/>
          <w:sz w:val="20"/>
          <w:szCs w:val="20"/>
          <w:shd w:val="clear" w:color="auto" w:fill="FFFFFF"/>
          <w:lang w:val="kk-KZ"/>
        </w:rPr>
        <w:t>Үлкен сандар заңы</w:t>
      </w:r>
      <w:r w:rsidRPr="00D659B2">
        <w:rPr>
          <w:rFonts w:ascii="Times New Roman" w:hAnsi="Times New Roman" w:cs="Times New Roman"/>
          <w:b/>
          <w:bCs/>
          <w:color w:val="000000"/>
          <w:sz w:val="20"/>
          <w:szCs w:val="20"/>
          <w:shd w:val="clear" w:color="auto" w:fill="FFFFFF"/>
          <w:lang w:val="kk-KZ"/>
        </w:rPr>
        <w:t xml:space="preserve"> – </w:t>
      </w:r>
      <w:r w:rsidRPr="00D659B2">
        <w:rPr>
          <w:rFonts w:ascii="Times New Roman" w:hAnsi="Times New Roman" w:cs="Times New Roman"/>
          <w:bCs/>
          <w:color w:val="000000"/>
          <w:sz w:val="20"/>
          <w:szCs w:val="20"/>
          <w:shd w:val="clear" w:color="auto" w:fill="FFFFFF"/>
          <w:lang w:val="kk-KZ"/>
        </w:rPr>
        <w:t>фиксацияланған бөледегі үлкен санның таңдамалы эмпирикалық ортасы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Фактор-экспериментте сыналушының мінсіз мінез-құлқына әсер ететін кез келген болмыс.</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Шарт-тәуелсіз өзгергіштіктің ілескен шатысуын тексеру тәсілі.</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Эксперимент – жалпылауға болатын нәтижелерді алу мақсатымен болмысты өзгертуді алдын ала жоспарлау шартында өткізілген зерттеу, эксперименталды гипотезаны тексеру құралы.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Эксперименталды схема – эксперименталды гипотезаны адекватты тексеру үшін сыналушыларға тәуелсіз өзгергіштіктің әр түрлі шарттарын беру жоспары.</w:t>
      </w:r>
    </w:p>
    <w:p w:rsidR="005F021C" w:rsidRPr="00D659B2" w:rsidRDefault="005F021C"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Эксперименталды гипотеза – экспериментте тексерілетін кейбір болжамдарды нақтыландыру. Оған тәуелсіз, тәуелді өзгергіштіктер олардың арасындағы қатынастар, қосымша өзгергіштік деңгейлері кіреді</w:t>
      </w:r>
    </w:p>
    <w:p w:rsidR="00553113" w:rsidRPr="00D659B2" w:rsidRDefault="00553113" w:rsidP="00D659B2">
      <w:pPr>
        <w:pStyle w:val="af3"/>
        <w:numPr>
          <w:ilvl w:val="0"/>
          <w:numId w:val="14"/>
        </w:numPr>
        <w:ind w:left="0"/>
        <w:jc w:val="both"/>
        <w:rPr>
          <w:b/>
          <w:lang w:val="kk-KZ"/>
        </w:rPr>
      </w:pPr>
      <w:r w:rsidRPr="00D659B2">
        <w:rPr>
          <w:bCs/>
          <w:lang w:val="kk-KZ"/>
        </w:rPr>
        <w:t>Ықтималдық</w:t>
      </w:r>
      <w:r w:rsidRPr="00D659B2">
        <w:rPr>
          <w:lang w:val="kk-KZ"/>
        </w:rPr>
        <w:t xml:space="preserve"> математикада анықталған шарттарда саны шексіз рет қайталана алатын қандай да болмасын белгілі бір оқиғаның пайда болуының мүмкіндік дәрежесінің сандық сипаттамасы оқиғалардың тең мүмкіндігіне (тең ықтималдығына) сүйенеді. Тең мүмкіндік немесе тең ықтималдық ұғымдары алғашқы ұғымдарға жатады, олар логикалық (формалды) анықтама беруді қажет етпейді. Бірнеше оқиғалар тең мүмкіндікті қос-қостан үйлесімсіз және оқиғалардың толық тобын (жүйесін) құраса, онда ол оқиғаларды сынаудың мүмкін (мүмкін болатын) нәтижелерінің орнына тең мүмкіндікті барлық жағдайлар немесе жалпы жағдайлар саны (не жағдайлар) деп атайды. Ал тең мүмкіндікті үйлесімсіз және оқиғалардың (жағдайлардың) біреуінен бір А оқиғасының пайда болуы мүмкін, яғни басқаша айтқанда, А оқиғасы тең мүмкіндікті бірнеше оқиғаларға бөлінеді және олардың кез келген біреуінің пайда болуынан А оқиғасының пайда болуы шығады.</w:t>
      </w:r>
    </w:p>
    <w:p w:rsidR="00553113" w:rsidRPr="00D659B2" w:rsidRDefault="00553113" w:rsidP="00D659B2">
      <w:pPr>
        <w:numPr>
          <w:ilvl w:val="0"/>
          <w:numId w:val="14"/>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bCs/>
          <w:color w:val="000000"/>
          <w:sz w:val="20"/>
          <w:szCs w:val="20"/>
          <w:shd w:val="clear" w:color="auto" w:fill="FFFFFF"/>
          <w:lang w:val="kk-KZ"/>
        </w:rPr>
        <w:t>Ықтималдық теориясы</w:t>
      </w:r>
      <w:r w:rsidRPr="00D659B2">
        <w:rPr>
          <w:rFonts w:ascii="Times New Roman" w:hAnsi="Times New Roman" w:cs="Times New Roman"/>
          <w:b/>
          <w:bCs/>
          <w:color w:val="000000"/>
          <w:sz w:val="20"/>
          <w:szCs w:val="20"/>
          <w:shd w:val="clear" w:color="auto" w:fill="FFFFFF"/>
          <w:lang w:val="kk-KZ"/>
        </w:rPr>
        <w:t xml:space="preserve">  </w:t>
      </w:r>
      <w:r w:rsidRPr="00D659B2">
        <w:rPr>
          <w:rFonts w:ascii="Times New Roman" w:hAnsi="Times New Roman" w:cs="Times New Roman"/>
          <w:sz w:val="20"/>
          <w:szCs w:val="20"/>
          <w:lang w:val="kk-KZ"/>
        </w:rPr>
        <w:t>- кездейсоқ бір оқиғаның ықтималдылығы бойынша онымен қандай да бір байланыста болатын басқа бір кездейсоқ оқиғаның ықтималдылығын анықтауға мүмкіндік беретін математика білімі.</w:t>
      </w:r>
    </w:p>
    <w:p w:rsidR="00553113" w:rsidRPr="00D659B2" w:rsidRDefault="00553113" w:rsidP="00D659B2">
      <w:pPr>
        <w:pStyle w:val="af4"/>
        <w:numPr>
          <w:ilvl w:val="0"/>
          <w:numId w:val="14"/>
        </w:numPr>
        <w:shd w:val="clear" w:color="auto" w:fill="FFFFFF"/>
        <w:spacing w:before="0" w:beforeAutospacing="0" w:after="0" w:afterAutospacing="0"/>
        <w:ind w:left="0"/>
        <w:jc w:val="both"/>
        <w:rPr>
          <w:sz w:val="20"/>
          <w:szCs w:val="20"/>
          <w:lang w:val="kk-KZ"/>
        </w:rPr>
      </w:pPr>
      <w:r w:rsidRPr="00D659B2">
        <w:rPr>
          <w:sz w:val="20"/>
          <w:szCs w:val="20"/>
          <w:lang w:val="kk-KZ"/>
        </w:rPr>
        <w:t>Ықтималдылық тығыздығының тарау қисығы</w:t>
      </w:r>
      <w:r w:rsidRPr="00D659B2">
        <w:rPr>
          <w:b/>
          <w:sz w:val="20"/>
          <w:szCs w:val="20"/>
          <w:lang w:val="kk-KZ"/>
        </w:rPr>
        <w:t xml:space="preserve"> </w:t>
      </w:r>
      <w:r w:rsidRPr="00D659B2">
        <w:rPr>
          <w:sz w:val="20"/>
          <w:szCs w:val="20"/>
          <w:lang w:val="kk-KZ"/>
        </w:rPr>
        <w:t>- егер аралықтардың ұзындығын өте аз етіп алса (мысалы х</w:t>
      </w:r>
      <w:r w:rsidRPr="00D659B2">
        <w:rPr>
          <w:sz w:val="20"/>
          <w:szCs w:val="20"/>
          <w:vertAlign w:val="subscript"/>
          <w:lang w:val="kk-KZ"/>
        </w:rPr>
        <w:t>к</w:t>
      </w:r>
      <w:r w:rsidRPr="00D659B2">
        <w:rPr>
          <w:sz w:val="20"/>
          <w:szCs w:val="20"/>
          <w:lang w:val="kk-KZ"/>
        </w:rPr>
        <w:t>, х</w:t>
      </w:r>
      <w:r w:rsidRPr="00D659B2">
        <w:rPr>
          <w:sz w:val="20"/>
          <w:szCs w:val="20"/>
          <w:vertAlign w:val="subscript"/>
          <w:lang w:val="kk-KZ"/>
        </w:rPr>
        <w:t>к+dx</w:t>
      </w:r>
      <w:r w:rsidRPr="00D659B2">
        <w:rPr>
          <w:sz w:val="20"/>
          <w:szCs w:val="20"/>
          <w:lang w:val="kk-KZ"/>
        </w:rPr>
        <w:t>) онда d</w:t>
      </w:r>
      <w:r w:rsidRPr="00D659B2">
        <w:rPr>
          <w:sz w:val="20"/>
          <w:szCs w:val="20"/>
          <w:vertAlign w:val="subscript"/>
          <w:lang w:val="kk-KZ"/>
        </w:rPr>
        <w:t>х</w:t>
      </w:r>
      <w:r w:rsidRPr="00D659B2">
        <w:rPr>
          <w:sz w:val="20"/>
          <w:szCs w:val="20"/>
          <w:lang w:val="kk-KZ"/>
        </w:rPr>
        <w:t xml:space="preserve"> азайған сайын сатылы қисық біркелкі қисыққа айналады.</w:t>
      </w:r>
    </w:p>
    <w:p w:rsidR="00553113" w:rsidRPr="00D659B2" w:rsidRDefault="00553113" w:rsidP="00D659B2">
      <w:pPr>
        <w:pStyle w:val="af3"/>
        <w:numPr>
          <w:ilvl w:val="0"/>
          <w:numId w:val="14"/>
        </w:numPr>
        <w:ind w:left="0"/>
        <w:jc w:val="both"/>
        <w:rPr>
          <w:b/>
          <w:lang w:val="kk-KZ"/>
        </w:rPr>
      </w:pPr>
      <w:r w:rsidRPr="00D659B2">
        <w:rPr>
          <w:lang w:val="kk-KZ"/>
        </w:rPr>
        <w:t>Ықтималдылық шамасы</w:t>
      </w:r>
      <w:r w:rsidRPr="00D659B2">
        <w:rPr>
          <w:b/>
          <w:lang w:val="kk-KZ"/>
        </w:rPr>
        <w:t xml:space="preserve"> </w:t>
      </w:r>
      <w:r w:rsidRPr="00D659B2">
        <w:rPr>
          <w:lang w:val="kk-KZ"/>
        </w:rPr>
        <w:t>дегеніміз кездейсоқ шамадағы жағдайлардың  мүмкіндіктерін сандық түрде бағалау.</w:t>
      </w:r>
    </w:p>
    <w:p w:rsidR="00553113" w:rsidRPr="00D659B2" w:rsidRDefault="00553113"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Б. Психологиялық зерттеулердің статистикалық өңдеу тәсілдерінде қолданылатын белгілеулер: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A-бөлу асимметриясының көрсеткіші.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C – топ саны немесе өлшеу шарттары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d- рангілер, жиіліктер немесе жиіленулер арасындағы айырма</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df- дисперсиялық талдаудағы еркіндік дәрежесі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E- эксцесс көрсеткіші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F - дисперсияларды салыстыру үшін Фишер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f-жиілік</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f*-жиілену немесе  салыстырмалы жиілік</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G</w:t>
      </w:r>
      <w:r w:rsidRPr="00D659B2">
        <w:rPr>
          <w:rFonts w:ascii="Times New Roman" w:hAnsi="Times New Roman" w:cs="Times New Roman"/>
          <w:sz w:val="20"/>
          <w:szCs w:val="20"/>
          <w:lang w:val="kk-KZ"/>
        </w:rPr>
        <w:t>-белгілер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H</w:t>
      </w:r>
      <w:r w:rsidRPr="00D659B2">
        <w:rPr>
          <w:rFonts w:ascii="Times New Roman" w:hAnsi="Times New Roman" w:cs="Times New Roman"/>
          <w:sz w:val="20"/>
          <w:szCs w:val="20"/>
          <w:lang w:val="kk-KZ"/>
        </w:rPr>
        <w:t>-Крускала-Уоллис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i-бақылау ретінің нөмірін көрсететін индекс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j-разрядтың, класстың, топтың ретін белгілейтін индекс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k</w:t>
      </w:r>
      <w:r w:rsidRPr="00D659B2">
        <w:rPr>
          <w:rFonts w:ascii="Times New Roman" w:hAnsi="Times New Roman" w:cs="Times New Roman"/>
          <w:sz w:val="20"/>
          <w:szCs w:val="20"/>
          <w:lang w:val="kk-KZ"/>
        </w:rPr>
        <w:t>- класстар саны немесе разрядтар белгілері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L-Пейдж тенденциялар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M-белгінің орташа  мәнеі немесе орташа арифметикалық</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m</w:t>
      </w:r>
      <w:r w:rsidRPr="00D659B2">
        <w:rPr>
          <w:rFonts w:ascii="Times New Roman" w:hAnsi="Times New Roman" w:cs="Times New Roman"/>
          <w:sz w:val="20"/>
          <w:szCs w:val="20"/>
          <w:lang w:val="kk-KZ"/>
        </w:rPr>
        <w:t>-биномиалды критерий</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n</w:t>
      </w:r>
      <w:r w:rsidRPr="00D659B2">
        <w:rPr>
          <w:rFonts w:ascii="Times New Roman" w:hAnsi="Times New Roman" w:cs="Times New Roman"/>
          <w:sz w:val="20"/>
          <w:szCs w:val="20"/>
          <w:lang w:val="kk-KZ"/>
        </w:rPr>
        <w:t>-бақылау сандары (сыналушылар, реакциялар, таңдаулар)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N-екі немесе оданда көп таңдаулардағы бақылаудың жалпы саны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P- оқиға өтеді деген ықтималдылық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p-1 түрдегі қателесу ықтималдылығы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Q-1) оқиға өтпейді деген ықтималдылық;</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2) Розенбаум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rі-Спирменнің рангілеу корреляциялық коэффициенті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S – Джонкир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S*-дисперсияны бағалау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Si-берілген мәннен жоғары немесе төмен мәндер саны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SS</w:t>
      </w:r>
      <w:r w:rsidRPr="00D659B2">
        <w:rPr>
          <w:rFonts w:ascii="Times New Roman" w:hAnsi="Times New Roman" w:cs="Times New Roman"/>
          <w:sz w:val="20"/>
          <w:szCs w:val="20"/>
          <w:lang w:val="kk-KZ"/>
        </w:rPr>
        <w:t>-квадраттар суммасы (дисперсиялық анализде)</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T</w:t>
      </w:r>
      <w:r w:rsidRPr="00D659B2">
        <w:rPr>
          <w:rFonts w:ascii="Times New Roman" w:hAnsi="Times New Roman" w:cs="Times New Roman"/>
          <w:sz w:val="20"/>
          <w:szCs w:val="20"/>
          <w:lang w:val="kk-KZ"/>
        </w:rPr>
        <w:t>-Вилкоксон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Ti</w:t>
      </w:r>
      <w:r w:rsidRPr="00D659B2">
        <w:rPr>
          <w:rFonts w:ascii="Times New Roman" w:hAnsi="Times New Roman" w:cs="Times New Roman"/>
          <w:sz w:val="20"/>
          <w:szCs w:val="20"/>
          <w:lang w:val="kk-KZ"/>
        </w:rPr>
        <w:t>-бағаналар бойынша рангілер суммасы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Tii- U критерийіндегі рангілердің үлкен суммасы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U</w:t>
      </w:r>
      <w:r w:rsidRPr="00D659B2">
        <w:rPr>
          <w:rFonts w:ascii="Times New Roman" w:hAnsi="Times New Roman" w:cs="Times New Roman"/>
          <w:sz w:val="20"/>
          <w:szCs w:val="20"/>
          <w:lang w:val="kk-KZ"/>
        </w:rPr>
        <w:t>-Манна-Уитни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en-US"/>
        </w:rPr>
        <w:t>Wn</w:t>
      </w:r>
      <w:r w:rsidRPr="00D659B2">
        <w:rPr>
          <w:rFonts w:ascii="Times New Roman" w:hAnsi="Times New Roman" w:cs="Times New Roman"/>
          <w:sz w:val="20"/>
          <w:szCs w:val="20"/>
          <w:lang w:val="kk-KZ"/>
        </w:rPr>
        <w:t>-вариативтілік өрісі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Xi-өтіп жатқан бақылау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Xn-белгінің орташа мәні</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Грек тілінде белгіленулер: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1"/>
      </w:r>
      <w:r w:rsidRPr="00D659B2">
        <w:rPr>
          <w:rFonts w:ascii="Times New Roman" w:hAnsi="Times New Roman" w:cs="Times New Roman"/>
          <w:sz w:val="20"/>
          <w:szCs w:val="20"/>
          <w:lang w:val="kk-KZ"/>
        </w:rPr>
        <w:t xml:space="preserve"> (альфа)- І ретті қателер ықтималдылығы (дұрыс деген Но жоққа шығару)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2"/>
      </w:r>
      <w:r w:rsidRPr="00D659B2">
        <w:rPr>
          <w:rFonts w:ascii="Times New Roman" w:hAnsi="Times New Roman" w:cs="Times New Roman"/>
          <w:sz w:val="20"/>
          <w:szCs w:val="20"/>
          <w:lang w:val="kk-KZ"/>
        </w:rPr>
        <w:t xml:space="preserve"> (бета)-ІІ ретті қателер ықтималдылығы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C"/>
      </w:r>
      <w:r w:rsidRPr="00D659B2">
        <w:rPr>
          <w:rFonts w:ascii="Times New Roman" w:hAnsi="Times New Roman" w:cs="Times New Roman"/>
          <w:sz w:val="20"/>
          <w:szCs w:val="20"/>
          <w:lang w:val="kk-KZ"/>
        </w:rPr>
        <w:t xml:space="preserve"> (ламбда)-Колмлгоров-Смирнов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E"/>
      </w:r>
      <w:r w:rsidRPr="00D659B2">
        <w:rPr>
          <w:rFonts w:ascii="Times New Roman" w:hAnsi="Times New Roman" w:cs="Times New Roman"/>
          <w:sz w:val="20"/>
          <w:szCs w:val="20"/>
          <w:lang w:val="kk-KZ"/>
        </w:rPr>
        <w:t xml:space="preserve"> (ню)-параметр емес критерийлердегі еркіндік саны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4"/>
      </w:r>
      <w:r w:rsidRPr="00D659B2">
        <w:rPr>
          <w:rFonts w:ascii="Times New Roman" w:hAnsi="Times New Roman" w:cs="Times New Roman"/>
          <w:sz w:val="20"/>
          <w:szCs w:val="20"/>
          <w:lang w:val="kk-KZ"/>
        </w:rPr>
        <w:t xml:space="preserve"> (сигма)-стандартты ауытқу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A"/>
      </w:r>
      <w:r w:rsidRPr="00D659B2">
        <w:rPr>
          <w:rFonts w:ascii="Times New Roman" w:hAnsi="Times New Roman" w:cs="Times New Roman"/>
          <w:sz w:val="20"/>
          <w:szCs w:val="20"/>
          <w:lang w:val="kk-KZ"/>
        </w:rPr>
        <w:t xml:space="preserve"> (фи)-</w:t>
      </w:r>
      <w:r w:rsidRPr="00D659B2">
        <w:rPr>
          <w:rFonts w:ascii="Times New Roman" w:hAnsi="Times New Roman" w:cs="Times New Roman"/>
          <w:sz w:val="20"/>
          <w:szCs w:val="20"/>
          <w:lang w:val="kk-KZ"/>
        </w:rPr>
        <w:sym w:font="Symbol" w:char="F06A"/>
      </w:r>
      <w:r w:rsidRPr="00D659B2">
        <w:rPr>
          <w:rFonts w:ascii="Times New Roman" w:hAnsi="Times New Roman" w:cs="Times New Roman"/>
          <w:sz w:val="20"/>
          <w:szCs w:val="20"/>
          <w:lang w:val="kk-KZ"/>
        </w:rPr>
        <w:t>* критерийіндегі проценттік үлесін анықтайтын орталық бұрыш</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A"/>
      </w:r>
      <w:r w:rsidRPr="00D659B2">
        <w:rPr>
          <w:rFonts w:ascii="Times New Roman" w:hAnsi="Times New Roman" w:cs="Times New Roman"/>
          <w:sz w:val="20"/>
          <w:szCs w:val="20"/>
          <w:lang w:val="kk-KZ"/>
        </w:rPr>
        <w:t>* (фи)-бұрыштық өзгеруі бар Фишер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3"/>
      </w:r>
      <w:r w:rsidRPr="00D659B2">
        <w:rPr>
          <w:rFonts w:ascii="Times New Roman" w:hAnsi="Times New Roman" w:cs="Times New Roman"/>
          <w:sz w:val="20"/>
          <w:szCs w:val="20"/>
          <w:lang w:val="kk-KZ"/>
        </w:rPr>
        <w:t xml:space="preserve"> (хи -квадрат) – Пирсон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sym w:font="Symbol" w:char="F063"/>
      </w:r>
      <w:r w:rsidRPr="00D659B2">
        <w:rPr>
          <w:rFonts w:ascii="Times New Roman" w:hAnsi="Times New Roman" w:cs="Times New Roman"/>
          <w:sz w:val="20"/>
          <w:szCs w:val="20"/>
          <w:lang w:val="kk-KZ"/>
        </w:rPr>
        <w:t>і (хи-ар-квадрат)-Фридман критерийі</w:t>
      </w:r>
    </w:p>
    <w:p w:rsidR="005F021C" w:rsidRPr="00D659B2" w:rsidRDefault="005F021C" w:rsidP="00D659B2">
      <w:pPr>
        <w:spacing w:after="0" w:line="240" w:lineRule="auto"/>
        <w:jc w:val="both"/>
        <w:rPr>
          <w:rFonts w:ascii="Times New Roman" w:hAnsi="Times New Roman" w:cs="Times New Roman"/>
          <w:sz w:val="20"/>
          <w:szCs w:val="20"/>
          <w:lang w:val="kk-KZ"/>
        </w:rPr>
      </w:pPr>
    </w:p>
    <w:p w:rsidR="000F2385" w:rsidRDefault="000F2385" w:rsidP="00D659B2">
      <w:pPr>
        <w:spacing w:after="0" w:line="240" w:lineRule="auto"/>
        <w:jc w:val="both"/>
        <w:rPr>
          <w:rFonts w:ascii="Times New Roman" w:hAnsi="Times New Roman" w:cs="Times New Roman"/>
          <w:b/>
          <w:sz w:val="20"/>
          <w:szCs w:val="20"/>
          <w:lang w:val="kk-KZ"/>
        </w:rPr>
      </w:pPr>
      <w:r w:rsidRPr="00D659B2">
        <w:rPr>
          <w:rFonts w:ascii="Times New Roman" w:hAnsi="Times New Roman" w:cs="Times New Roman"/>
          <w:b/>
          <w:sz w:val="20"/>
          <w:szCs w:val="20"/>
          <w:lang w:val="kk-KZ"/>
        </w:rPr>
        <w:t>10.</w:t>
      </w:r>
      <w:r w:rsidR="00D659B2">
        <w:rPr>
          <w:rFonts w:ascii="Times New Roman" w:hAnsi="Times New Roman" w:cs="Times New Roman"/>
          <w:b/>
          <w:sz w:val="20"/>
          <w:szCs w:val="20"/>
          <w:lang w:val="kk-KZ"/>
        </w:rPr>
        <w:t xml:space="preserve"> </w:t>
      </w:r>
      <w:r w:rsidRPr="00D659B2">
        <w:rPr>
          <w:rFonts w:ascii="Times New Roman" w:hAnsi="Times New Roman" w:cs="Times New Roman"/>
          <w:b/>
          <w:sz w:val="20"/>
          <w:szCs w:val="20"/>
          <w:lang w:val="kk-KZ"/>
        </w:rPr>
        <w:t>Емтихан сұрақтары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7494"/>
        <w:gridCol w:w="1418"/>
      </w:tblGrid>
      <w:tr w:rsidR="00D659B2" w:rsidRPr="00D659B2" w:rsidTr="00FF4FA5">
        <w:tc>
          <w:tcPr>
            <w:tcW w:w="552" w:type="dxa"/>
          </w:tcPr>
          <w:p w:rsidR="00D659B2" w:rsidRPr="00D659B2" w:rsidRDefault="00D659B2" w:rsidP="00FF4FA5">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w:t>
            </w:r>
          </w:p>
        </w:tc>
        <w:tc>
          <w:tcPr>
            <w:tcW w:w="7494" w:type="dxa"/>
          </w:tcPr>
          <w:p w:rsidR="00D659B2" w:rsidRPr="00D659B2" w:rsidRDefault="00D659B2" w:rsidP="00FF4FA5">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Сұрақ</w:t>
            </w:r>
          </w:p>
        </w:tc>
        <w:tc>
          <w:tcPr>
            <w:tcW w:w="1418" w:type="dxa"/>
          </w:tcPr>
          <w:p w:rsidR="00D659B2" w:rsidRPr="00D659B2" w:rsidRDefault="00D659B2" w:rsidP="00FF4FA5">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Блок</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c>
          <w:tcPr>
            <w:tcW w:w="7494" w:type="dxa"/>
          </w:tcPr>
          <w:p w:rsidR="00D659B2" w:rsidRPr="00D659B2" w:rsidRDefault="00D659B2" w:rsidP="00FF4FA5">
            <w:pPr>
              <w:autoSpaceDE w:val="0"/>
              <w:autoSpaceDN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eastAsia="ko-KR"/>
              </w:rPr>
              <w:t>Уақыт бойынша мінез-құлықты иммитациялы ықтималды моделдеуге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rPr>
            </w:pPr>
            <w:r w:rsidRPr="00D659B2">
              <w:rPr>
                <w:rFonts w:ascii="Times New Roman" w:hAnsi="Times New Roman" w:cs="Times New Roman"/>
                <w:sz w:val="20"/>
                <w:szCs w:val="20"/>
              </w:rPr>
              <w:t>2</w:t>
            </w:r>
          </w:p>
        </w:tc>
        <w:tc>
          <w:tcPr>
            <w:tcW w:w="7494" w:type="dxa"/>
          </w:tcPr>
          <w:p w:rsidR="00D659B2" w:rsidRPr="00D659B2" w:rsidRDefault="00D659B2" w:rsidP="00FF4FA5">
            <w:pPr>
              <w:spacing w:after="0" w:line="240" w:lineRule="auto"/>
              <w:rPr>
                <w:rFonts w:ascii="Times New Roman" w:hAnsi="Times New Roman" w:cs="Times New Roman"/>
                <w:sz w:val="20"/>
                <w:szCs w:val="20"/>
              </w:rPr>
            </w:pPr>
            <w:r w:rsidRPr="00D659B2">
              <w:rPr>
                <w:rFonts w:ascii="Times New Roman" w:hAnsi="Times New Roman" w:cs="Times New Roman"/>
                <w:sz w:val="20"/>
                <w:szCs w:val="20"/>
                <w:lang w:val="kk-KZ" w:eastAsia="en-US"/>
              </w:rPr>
              <w:t>Психологиялық зерттеу нәтижелерін өлшеу және шкалалауды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rPr>
            </w:pPr>
            <w:r w:rsidRPr="00D659B2">
              <w:rPr>
                <w:rFonts w:ascii="Times New Roman" w:hAnsi="Times New Roman" w:cs="Times New Roman"/>
                <w:sz w:val="20"/>
                <w:szCs w:val="20"/>
              </w:rPr>
              <w:t>3</w:t>
            </w:r>
          </w:p>
        </w:tc>
        <w:tc>
          <w:tcPr>
            <w:tcW w:w="7494" w:type="dxa"/>
          </w:tcPr>
          <w:p w:rsidR="00D659B2" w:rsidRPr="00D659B2" w:rsidRDefault="00D659B2" w:rsidP="00D659B2">
            <w:pPr>
              <w:pStyle w:val="af3"/>
              <w:numPr>
                <w:ilvl w:val="0"/>
                <w:numId w:val="28"/>
              </w:numPr>
              <w:ind w:left="0"/>
              <w:jc w:val="both"/>
            </w:pPr>
            <w:r w:rsidRPr="00D659B2">
              <w:rPr>
                <w:lang w:val="kk-KZ" w:eastAsia="ko-KR"/>
              </w:rPr>
              <w:t>Математикалық психологияның зерттеу пәні ретінде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rPr>
            </w:pPr>
            <w:r w:rsidRPr="00D659B2">
              <w:rPr>
                <w:rFonts w:ascii="Times New Roman" w:hAnsi="Times New Roman" w:cs="Times New Roman"/>
                <w:sz w:val="20"/>
                <w:szCs w:val="20"/>
              </w:rPr>
              <w:t>4</w:t>
            </w:r>
          </w:p>
        </w:tc>
        <w:tc>
          <w:tcPr>
            <w:tcW w:w="7494" w:type="dxa"/>
          </w:tcPr>
          <w:p w:rsidR="00D659B2" w:rsidRPr="00D659B2" w:rsidRDefault="00D659B2" w:rsidP="00D659B2">
            <w:pPr>
              <w:pStyle w:val="af3"/>
              <w:numPr>
                <w:ilvl w:val="0"/>
                <w:numId w:val="28"/>
              </w:numPr>
              <w:ind w:left="0"/>
              <w:jc w:val="both"/>
            </w:pPr>
            <w:r w:rsidRPr="00D659B2">
              <w:rPr>
                <w:lang w:val="kk-KZ" w:eastAsia="ko-KR"/>
              </w:rPr>
              <w:t>Психологияда математикалық моделдеуді қолдануды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w:t>
            </w:r>
          </w:p>
        </w:tc>
        <w:tc>
          <w:tcPr>
            <w:tcW w:w="7494" w:type="dxa"/>
          </w:tcPr>
          <w:p w:rsidR="00D659B2" w:rsidRPr="00D659B2" w:rsidRDefault="00D659B2" w:rsidP="00D659B2">
            <w:pPr>
              <w:pStyle w:val="af3"/>
              <w:numPr>
                <w:ilvl w:val="0"/>
                <w:numId w:val="28"/>
              </w:numPr>
              <w:ind w:left="0"/>
              <w:jc w:val="both"/>
            </w:pPr>
            <w:r w:rsidRPr="00D659B2">
              <w:rPr>
                <w:lang w:val="kk-KZ" w:eastAsia="ko-KR"/>
              </w:rPr>
              <w:t>Математикалық моделдеудің сатыларын көрсетіңіз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6</w:t>
            </w:r>
          </w:p>
        </w:tc>
        <w:tc>
          <w:tcPr>
            <w:tcW w:w="7494" w:type="dxa"/>
          </w:tcPr>
          <w:p w:rsidR="00D659B2" w:rsidRPr="00D659B2" w:rsidRDefault="00D659B2" w:rsidP="00D659B2">
            <w:pPr>
              <w:pStyle w:val="af3"/>
              <w:numPr>
                <w:ilvl w:val="0"/>
                <w:numId w:val="28"/>
              </w:numPr>
              <w:ind w:left="0"/>
              <w:jc w:val="both"/>
            </w:pPr>
            <w:r w:rsidRPr="00D659B2">
              <w:rPr>
                <w:lang w:val="kk-KZ" w:eastAsia="ko-KR"/>
              </w:rPr>
              <w:t>Психологиядағы математикалық статистикаға сипаттама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7</w:t>
            </w:r>
          </w:p>
        </w:tc>
        <w:tc>
          <w:tcPr>
            <w:tcW w:w="7494" w:type="dxa"/>
          </w:tcPr>
          <w:p w:rsidR="00D659B2" w:rsidRPr="00D659B2" w:rsidRDefault="00D659B2" w:rsidP="00D659B2">
            <w:pPr>
              <w:pStyle w:val="af3"/>
              <w:numPr>
                <w:ilvl w:val="0"/>
                <w:numId w:val="28"/>
              </w:numPr>
              <w:ind w:left="0"/>
              <w:jc w:val="both"/>
            </w:pPr>
            <w:r w:rsidRPr="00D659B2">
              <w:rPr>
                <w:lang w:val="kk-KZ" w:eastAsia="ko-KR"/>
              </w:rPr>
              <w:t>Психологиядағы индуктивті және суреттеуші статистикасна салыстырмалы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8</w:t>
            </w:r>
          </w:p>
        </w:tc>
        <w:tc>
          <w:tcPr>
            <w:tcW w:w="7494" w:type="dxa"/>
          </w:tcPr>
          <w:p w:rsidR="00D659B2" w:rsidRPr="00D659B2" w:rsidRDefault="00D659B2" w:rsidP="00D659B2">
            <w:pPr>
              <w:pStyle w:val="af3"/>
              <w:numPr>
                <w:ilvl w:val="0"/>
                <w:numId w:val="28"/>
              </w:numPr>
              <w:ind w:left="0"/>
              <w:jc w:val="both"/>
              <w:rPr>
                <w:lang w:val="kk-KZ"/>
              </w:rPr>
            </w:pPr>
            <w:r w:rsidRPr="00D659B2">
              <w:rPr>
                <w:lang w:val="kk-KZ" w:eastAsia="ko-KR"/>
              </w:rPr>
              <w:t>Психиканы моделдеудің 3 түрін (белгілік, программды, запттық немесе физикалық) көрсетіңіз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9</w:t>
            </w:r>
          </w:p>
        </w:tc>
        <w:tc>
          <w:tcPr>
            <w:tcW w:w="7494" w:type="dxa"/>
          </w:tcPr>
          <w:p w:rsidR="00D659B2" w:rsidRPr="00D659B2" w:rsidRDefault="00D659B2" w:rsidP="00D659B2">
            <w:pPr>
              <w:pStyle w:val="af3"/>
              <w:numPr>
                <w:ilvl w:val="0"/>
                <w:numId w:val="28"/>
              </w:numPr>
              <w:ind w:left="0"/>
              <w:jc w:val="both"/>
            </w:pPr>
            <w:r w:rsidRPr="00D659B2">
              <w:rPr>
                <w:lang w:val="kk-KZ" w:eastAsia="ko-KR"/>
              </w:rPr>
              <w:t>Психологиядағы математикалық моделдеу-детерминацияланған: графтар теориясына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10</w:t>
            </w:r>
          </w:p>
        </w:tc>
        <w:tc>
          <w:tcPr>
            <w:tcW w:w="7494" w:type="dxa"/>
          </w:tcPr>
          <w:p w:rsidR="00D659B2" w:rsidRPr="00D659B2" w:rsidRDefault="00D659B2" w:rsidP="00D659B2">
            <w:pPr>
              <w:pStyle w:val="af3"/>
              <w:numPr>
                <w:ilvl w:val="0"/>
                <w:numId w:val="28"/>
              </w:numPr>
              <w:ind w:left="0"/>
              <w:jc w:val="both"/>
              <w:rPr>
                <w:lang w:val="kk-KZ"/>
              </w:rPr>
            </w:pPr>
            <w:r w:rsidRPr="00D659B2">
              <w:rPr>
                <w:lang w:val="kk-KZ" w:eastAsia="ko-KR"/>
              </w:rPr>
              <w:t>Психологиядағы математикалық моделдеу-детерминацияланған: геометроиялық моделдеу және логикалы-математикалық моделдеуді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11</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eastAsia="ko-KR"/>
              </w:rPr>
              <w:t>Шешім қабылдау теориясына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12</w:t>
            </w:r>
          </w:p>
        </w:tc>
        <w:tc>
          <w:tcPr>
            <w:tcW w:w="7494" w:type="dxa"/>
          </w:tcPr>
          <w:p w:rsidR="00D659B2" w:rsidRPr="00D659B2" w:rsidRDefault="00D659B2" w:rsidP="00FF4FA5">
            <w:pPr>
              <w:pStyle w:val="af3"/>
              <w:ind w:left="0"/>
              <w:jc w:val="both"/>
            </w:pPr>
            <w:r w:rsidRPr="00D659B2">
              <w:rPr>
                <w:lang w:val="kk-KZ" w:eastAsia="ko-KR"/>
              </w:rPr>
              <w:t>Пайдалылық  теориясын анықтап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13</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eastAsia="ko-KR"/>
              </w:rPr>
              <w:t>Латентті өзгергіштіктермен жасалған моделдер: регрессиялық анализ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14</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rPr>
            </w:pPr>
            <w:r w:rsidRPr="00D659B2">
              <w:rPr>
                <w:rFonts w:ascii="Times New Roman" w:hAnsi="Times New Roman" w:cs="Times New Roman"/>
                <w:sz w:val="20"/>
                <w:szCs w:val="20"/>
                <w:lang w:val="kk-KZ" w:eastAsia="ko-KR"/>
              </w:rPr>
              <w:t>Математикалық логика элементтеріне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15</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Детерминацияланған моделдерді көрсетіңіз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16</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Факторлық анализға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17</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Үйрену моделіне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18</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Ойындар теориясына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19</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Перцептронды моделдерге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20</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Эвристикалық программды моделдерге талдау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21</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Бионикалық моделдерге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22</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Дисперсиялық анализге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23</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Кластерлік анализге салыстырмлы сипаттама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24</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Биотрология. Субъективті семантика моделдерін ашып көрсетіңіз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25</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«Қара жәшік» моделін көрсетіңіз,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26</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Субъективті шкалалу мен субъективті кеңістікті салыстырыңыз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27</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Көп өлшемді шкалалуға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28</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Өлшеу теорияларын көрсетіңіз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29</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Естің семантикалық моделін сипаттамаңыз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30</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Сананы моделдеуге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2</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31</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Топтық және индивидуалды мінез-құлықты моделдеуді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32</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Сильва әдісін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33</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Биномиалды бөлуді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34</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Үлкен сандар заңын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35</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Пуассондық бөлуге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36</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Гаусстық бөлуге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37</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Нормалды бөлу заңдарына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38</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Ықтималдар теориясын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39</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Математикалық логика заңдары мен құрылымдарды саыстырыңыз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40</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Математикалық психологияның зерттеу әдістерін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41</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Үздіксіз кездейсоқ шамаға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42</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Көптік ұғымыға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43</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Оқиға және кездейсоқ оқиға түсініктерін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44</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Бернулли заңына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45</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Кездейсоқ шаманы бөлу заңына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46</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Комбинаторика түсінігіне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47</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Дискретті және континуалды математиканы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48</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Статистикалық гипотезаларды сипаттаңыз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49</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Бір факторлы дисперсиялық анализин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50</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Математикалық модельдеу және математикалық модельдер эксперимент нәтижелерін анализдеу инструменті ретінде дегенді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51</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Регрессиялық анализге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52</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Графтар теориясына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53</w:t>
            </w:r>
          </w:p>
        </w:tc>
        <w:tc>
          <w:tcPr>
            <w:tcW w:w="7494" w:type="dxa"/>
          </w:tcPr>
          <w:p w:rsidR="00D659B2" w:rsidRPr="00D659B2" w:rsidRDefault="00D659B2" w:rsidP="00FF4FA5">
            <w:pPr>
              <w:spacing w:after="0" w:line="240" w:lineRule="auto"/>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Математикалық психологияны жасаудағы И.Ф. Гербарттың қосқан үлесін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54</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Когнитивті процестер мен құрылымдарды моделдеуге салыстырма жасаңыз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55</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Кластерлік анализ, ботриологияға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56</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sz w:val="20"/>
                <w:szCs w:val="20"/>
                <w:lang w:val="kk-KZ" w:eastAsia="ko-KR"/>
              </w:rPr>
              <w:t>Психологиядағы ықтималдылықтар және көптік теориясын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57</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Cs/>
                <w:sz w:val="20"/>
                <w:szCs w:val="20"/>
                <w:lang w:val="kk-KZ" w:eastAsia="en-US"/>
              </w:rPr>
              <w:t>Пікір айтудың логикалық құрылымы. Байес формуласын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58</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Cs/>
                <w:sz w:val="20"/>
                <w:szCs w:val="20"/>
                <w:lang w:val="kk-KZ" w:eastAsia="en-US"/>
              </w:rPr>
              <w:t>Психологиядағы өлшеу моделдерін талдаңыз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59</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Cs/>
                <w:sz w:val="20"/>
                <w:szCs w:val="20"/>
                <w:lang w:val="kk-KZ" w:eastAsia="en-US"/>
              </w:rPr>
              <w:t>Үйренудің ықтималдық моделіне анықтама беріңіз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r w:rsidR="00D659B2" w:rsidRPr="00D659B2" w:rsidTr="00FF4FA5">
        <w:tc>
          <w:tcPr>
            <w:tcW w:w="552" w:type="dxa"/>
          </w:tcPr>
          <w:p w:rsidR="00D659B2" w:rsidRPr="00D659B2" w:rsidRDefault="00D659B2" w:rsidP="00FF4FA5">
            <w:pPr>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kk-KZ"/>
              </w:rPr>
              <w:t>60</w:t>
            </w:r>
          </w:p>
        </w:tc>
        <w:tc>
          <w:tcPr>
            <w:tcW w:w="7494" w:type="dxa"/>
          </w:tcPr>
          <w:p w:rsidR="00D659B2" w:rsidRPr="00D659B2" w:rsidRDefault="00D659B2" w:rsidP="00FF4FA5">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Cs/>
                <w:sz w:val="20"/>
                <w:szCs w:val="20"/>
                <w:lang w:val="kk-KZ" w:eastAsia="en-US"/>
              </w:rPr>
              <w:t>Естен информацияларды шығару моделдерін түсіндіріңіз</w:t>
            </w:r>
          </w:p>
        </w:tc>
        <w:tc>
          <w:tcPr>
            <w:tcW w:w="1418" w:type="dxa"/>
          </w:tcPr>
          <w:p w:rsidR="00D659B2" w:rsidRPr="00D659B2" w:rsidRDefault="00D659B2" w:rsidP="00FF4FA5">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3</w:t>
            </w:r>
          </w:p>
        </w:tc>
      </w:tr>
    </w:tbl>
    <w:p w:rsidR="00D659B2" w:rsidRPr="00D659B2" w:rsidRDefault="00D659B2" w:rsidP="00D659B2">
      <w:pPr>
        <w:spacing w:after="0" w:line="240" w:lineRule="auto"/>
        <w:jc w:val="both"/>
        <w:rPr>
          <w:rFonts w:ascii="Times New Roman" w:hAnsi="Times New Roman" w:cs="Times New Roman"/>
          <w:b/>
          <w:sz w:val="20"/>
          <w:szCs w:val="20"/>
          <w:lang w:val="kk-KZ"/>
        </w:rPr>
      </w:pPr>
    </w:p>
    <w:p w:rsidR="00E064D6" w:rsidRPr="00066627" w:rsidRDefault="00E064D6" w:rsidP="004E474C">
      <w:pPr>
        <w:spacing w:line="240" w:lineRule="auto"/>
        <w:jc w:val="center"/>
        <w:rPr>
          <w:rFonts w:ascii="Times New Roman" w:hAnsi="Times New Roman" w:cs="Times New Roman"/>
          <w:b/>
          <w:bCs/>
          <w:sz w:val="24"/>
          <w:szCs w:val="24"/>
          <w:lang w:val="kk-KZ" w:eastAsia="ko-KR"/>
        </w:rPr>
      </w:pPr>
    </w:p>
    <w:p w:rsidR="00E064D6" w:rsidRPr="00066627" w:rsidRDefault="00E064D6" w:rsidP="004E474C">
      <w:pPr>
        <w:spacing w:line="240" w:lineRule="auto"/>
        <w:jc w:val="center"/>
        <w:rPr>
          <w:rFonts w:ascii="Times New Roman" w:hAnsi="Times New Roman" w:cs="Times New Roman"/>
          <w:b/>
          <w:bCs/>
          <w:sz w:val="24"/>
          <w:szCs w:val="24"/>
          <w:lang w:val="kk-KZ" w:eastAsia="ko-KR"/>
        </w:rPr>
      </w:pPr>
    </w:p>
    <w:p w:rsidR="00E064D6" w:rsidRPr="00066627" w:rsidRDefault="00E064D6" w:rsidP="004E474C">
      <w:pPr>
        <w:spacing w:line="240" w:lineRule="auto"/>
        <w:rPr>
          <w:rFonts w:ascii="Times New Roman" w:hAnsi="Times New Roman" w:cs="Times New Roman"/>
          <w:sz w:val="24"/>
          <w:szCs w:val="24"/>
          <w:lang w:val="kk-KZ"/>
        </w:rPr>
      </w:pPr>
    </w:p>
    <w:p w:rsidR="00036728" w:rsidRPr="007335FA" w:rsidRDefault="00036728" w:rsidP="004E474C">
      <w:pPr>
        <w:spacing w:line="240" w:lineRule="auto"/>
        <w:jc w:val="center"/>
        <w:rPr>
          <w:rFonts w:ascii="Times New Roman" w:hAnsi="Times New Roman" w:cs="Times New Roman"/>
          <w:b/>
          <w:bCs/>
          <w:sz w:val="24"/>
          <w:szCs w:val="24"/>
          <w:lang w:val="kk-KZ" w:eastAsia="ko-KR"/>
        </w:rPr>
      </w:pPr>
    </w:p>
    <w:p w:rsidR="00036728" w:rsidRPr="007335FA" w:rsidRDefault="00036728" w:rsidP="004E474C">
      <w:pPr>
        <w:spacing w:line="240" w:lineRule="auto"/>
        <w:jc w:val="center"/>
        <w:rPr>
          <w:rFonts w:ascii="Times New Roman" w:hAnsi="Times New Roman" w:cs="Times New Roman"/>
          <w:b/>
          <w:bCs/>
          <w:sz w:val="24"/>
          <w:szCs w:val="24"/>
          <w:lang w:val="kk-KZ" w:eastAsia="ko-KR"/>
        </w:rPr>
      </w:pPr>
    </w:p>
    <w:p w:rsidR="00036728" w:rsidRPr="007335FA" w:rsidRDefault="00036728" w:rsidP="004E474C">
      <w:pPr>
        <w:spacing w:line="240" w:lineRule="auto"/>
        <w:jc w:val="center"/>
        <w:rPr>
          <w:rFonts w:ascii="Times New Roman" w:hAnsi="Times New Roman" w:cs="Times New Roman"/>
          <w:b/>
          <w:bCs/>
          <w:sz w:val="24"/>
          <w:szCs w:val="24"/>
          <w:lang w:val="kk-KZ" w:eastAsia="ko-KR"/>
        </w:rPr>
      </w:pPr>
    </w:p>
    <w:p w:rsidR="00036728" w:rsidRPr="007335FA" w:rsidRDefault="00036728" w:rsidP="004E474C">
      <w:pPr>
        <w:spacing w:line="240" w:lineRule="auto"/>
        <w:jc w:val="center"/>
        <w:rPr>
          <w:rFonts w:ascii="Times New Roman" w:hAnsi="Times New Roman" w:cs="Times New Roman"/>
          <w:b/>
          <w:bCs/>
          <w:sz w:val="24"/>
          <w:szCs w:val="24"/>
          <w:lang w:val="kk-KZ" w:eastAsia="ko-KR"/>
        </w:rPr>
      </w:pPr>
    </w:p>
    <w:sectPr w:rsidR="00036728" w:rsidRPr="007335FA" w:rsidSect="00353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FA9"/>
    <w:multiLevelType w:val="hybridMultilevel"/>
    <w:tmpl w:val="F34414E2"/>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
    <w:nsid w:val="0A772E54"/>
    <w:multiLevelType w:val="hybridMultilevel"/>
    <w:tmpl w:val="23DC2CCA"/>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
    <w:nsid w:val="0BB664BA"/>
    <w:multiLevelType w:val="hybridMultilevel"/>
    <w:tmpl w:val="EA02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FA1F1E"/>
    <w:multiLevelType w:val="hybridMultilevel"/>
    <w:tmpl w:val="9EE41A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1B3C61"/>
    <w:multiLevelType w:val="hybridMultilevel"/>
    <w:tmpl w:val="8AD8F2DC"/>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5">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6">
    <w:nsid w:val="154E04DE"/>
    <w:multiLevelType w:val="hybridMultilevel"/>
    <w:tmpl w:val="CAA6E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9C07C0"/>
    <w:multiLevelType w:val="multilevel"/>
    <w:tmpl w:val="16DA23A2"/>
    <w:lvl w:ilvl="0">
      <w:start w:val="13"/>
      <w:numFmt w:val="decimal"/>
      <w:lvlText w:val="%1"/>
      <w:lvlJc w:val="left"/>
      <w:pPr>
        <w:ind w:left="555" w:hanging="555"/>
      </w:pPr>
      <w:rPr>
        <w:rFonts w:hint="default"/>
        <w:b/>
      </w:rPr>
    </w:lvl>
    <w:lvl w:ilvl="1">
      <w:start w:val="14"/>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E523FD"/>
    <w:multiLevelType w:val="hybridMultilevel"/>
    <w:tmpl w:val="9B465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56B07"/>
    <w:multiLevelType w:val="hybridMultilevel"/>
    <w:tmpl w:val="84EA984E"/>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1">
    <w:nsid w:val="27DF54DE"/>
    <w:multiLevelType w:val="hybridMultilevel"/>
    <w:tmpl w:val="344E128A"/>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2">
    <w:nsid w:val="2F4A698A"/>
    <w:multiLevelType w:val="hybridMultilevel"/>
    <w:tmpl w:val="3DC65752"/>
    <w:lvl w:ilvl="0" w:tplc="67CA49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770E2"/>
    <w:multiLevelType w:val="hybridMultilevel"/>
    <w:tmpl w:val="DB6A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F4892"/>
    <w:multiLevelType w:val="hybridMultilevel"/>
    <w:tmpl w:val="AB7C1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AE23B1B"/>
    <w:multiLevelType w:val="hybridMultilevel"/>
    <w:tmpl w:val="712033C8"/>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6">
    <w:nsid w:val="3C3F04F2"/>
    <w:multiLevelType w:val="hybridMultilevel"/>
    <w:tmpl w:val="85045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BA61BF"/>
    <w:multiLevelType w:val="hybridMultilevel"/>
    <w:tmpl w:val="580C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CE6261"/>
    <w:multiLevelType w:val="hybridMultilevel"/>
    <w:tmpl w:val="0436CD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831475"/>
    <w:multiLevelType w:val="hybridMultilevel"/>
    <w:tmpl w:val="FACE6C24"/>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0">
    <w:nsid w:val="4FD1594C"/>
    <w:multiLevelType w:val="hybridMultilevel"/>
    <w:tmpl w:val="AA04D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55798B"/>
    <w:multiLevelType w:val="hybridMultilevel"/>
    <w:tmpl w:val="5A282EA8"/>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2">
    <w:nsid w:val="62F51C3A"/>
    <w:multiLevelType w:val="hybridMultilevel"/>
    <w:tmpl w:val="28407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329C2"/>
    <w:multiLevelType w:val="hybridMultilevel"/>
    <w:tmpl w:val="73CE1E02"/>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4">
    <w:nsid w:val="6AAD307F"/>
    <w:multiLevelType w:val="hybridMultilevel"/>
    <w:tmpl w:val="78EEE77C"/>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5">
    <w:nsid w:val="6F305974"/>
    <w:multiLevelType w:val="multilevel"/>
    <w:tmpl w:val="E54C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27">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0"/>
  </w:num>
  <w:num w:numId="6">
    <w:abstractNumId w:val="16"/>
  </w:num>
  <w:num w:numId="7">
    <w:abstractNumId w:val="2"/>
  </w:num>
  <w:num w:numId="8">
    <w:abstractNumId w:val="17"/>
  </w:num>
  <w:num w:numId="9">
    <w:abstractNumId w:val="0"/>
  </w:num>
  <w:num w:numId="10">
    <w:abstractNumId w:val="4"/>
  </w:num>
  <w:num w:numId="11">
    <w:abstractNumId w:val="26"/>
  </w:num>
  <w:num w:numId="12">
    <w:abstractNumId w:val="1"/>
  </w:num>
  <w:num w:numId="13">
    <w:abstractNumId w:val="5"/>
  </w:num>
  <w:num w:numId="14">
    <w:abstractNumId w:val="14"/>
  </w:num>
  <w:num w:numId="15">
    <w:abstractNumId w:val="7"/>
  </w:num>
  <w:num w:numId="16">
    <w:abstractNumId w:val="25"/>
  </w:num>
  <w:num w:numId="17">
    <w:abstractNumId w:val="8"/>
  </w:num>
  <w:num w:numId="18">
    <w:abstractNumId w:val="13"/>
  </w:num>
  <w:num w:numId="19">
    <w:abstractNumId w:val="22"/>
  </w:num>
  <w:num w:numId="20">
    <w:abstractNumId w:val="23"/>
  </w:num>
  <w:num w:numId="21">
    <w:abstractNumId w:val="18"/>
  </w:num>
  <w:num w:numId="22">
    <w:abstractNumId w:val="21"/>
  </w:num>
  <w:num w:numId="23">
    <w:abstractNumId w:val="11"/>
  </w:num>
  <w:num w:numId="24">
    <w:abstractNumId w:val="19"/>
  </w:num>
  <w:num w:numId="25">
    <w:abstractNumId w:val="9"/>
  </w:num>
  <w:num w:numId="26">
    <w:abstractNumId w:val="15"/>
  </w:num>
  <w:num w:numId="27">
    <w:abstractNumId w:val="24"/>
  </w:num>
  <w:num w:numId="2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compat>
    <w:useFELayout/>
  </w:compat>
  <w:rsids>
    <w:rsidRoot w:val="00036728"/>
    <w:rsid w:val="000159B6"/>
    <w:rsid w:val="00022361"/>
    <w:rsid w:val="00023671"/>
    <w:rsid w:val="00036728"/>
    <w:rsid w:val="00040CFE"/>
    <w:rsid w:val="00044215"/>
    <w:rsid w:val="000475E7"/>
    <w:rsid w:val="000576CA"/>
    <w:rsid w:val="00070DF7"/>
    <w:rsid w:val="0009185D"/>
    <w:rsid w:val="00094613"/>
    <w:rsid w:val="00097E9E"/>
    <w:rsid w:val="000E4E60"/>
    <w:rsid w:val="000E6828"/>
    <w:rsid w:val="000F2385"/>
    <w:rsid w:val="001334AB"/>
    <w:rsid w:val="001413FC"/>
    <w:rsid w:val="00154B99"/>
    <w:rsid w:val="00156D83"/>
    <w:rsid w:val="001615C2"/>
    <w:rsid w:val="00184FA8"/>
    <w:rsid w:val="00186B70"/>
    <w:rsid w:val="001915F2"/>
    <w:rsid w:val="0019279B"/>
    <w:rsid w:val="001C7E0D"/>
    <w:rsid w:val="001F0092"/>
    <w:rsid w:val="00221A35"/>
    <w:rsid w:val="002275C9"/>
    <w:rsid w:val="002330AA"/>
    <w:rsid w:val="00243DE3"/>
    <w:rsid w:val="00260EA7"/>
    <w:rsid w:val="002A738F"/>
    <w:rsid w:val="002B667C"/>
    <w:rsid w:val="002C0419"/>
    <w:rsid w:val="002C7347"/>
    <w:rsid w:val="002E08FD"/>
    <w:rsid w:val="00301750"/>
    <w:rsid w:val="003020E5"/>
    <w:rsid w:val="00314298"/>
    <w:rsid w:val="00332C3A"/>
    <w:rsid w:val="003445AE"/>
    <w:rsid w:val="003536FA"/>
    <w:rsid w:val="00354878"/>
    <w:rsid w:val="00370CB4"/>
    <w:rsid w:val="00392E2E"/>
    <w:rsid w:val="00395E7B"/>
    <w:rsid w:val="003F49D5"/>
    <w:rsid w:val="00426F46"/>
    <w:rsid w:val="004303FA"/>
    <w:rsid w:val="0043474F"/>
    <w:rsid w:val="004718AA"/>
    <w:rsid w:val="00474F11"/>
    <w:rsid w:val="004A2090"/>
    <w:rsid w:val="004D28BF"/>
    <w:rsid w:val="004E474C"/>
    <w:rsid w:val="004F27EB"/>
    <w:rsid w:val="00516AFC"/>
    <w:rsid w:val="0053502A"/>
    <w:rsid w:val="00553113"/>
    <w:rsid w:val="00564335"/>
    <w:rsid w:val="005846BE"/>
    <w:rsid w:val="005F021C"/>
    <w:rsid w:val="00623528"/>
    <w:rsid w:val="0064595E"/>
    <w:rsid w:val="00661E64"/>
    <w:rsid w:val="00672B39"/>
    <w:rsid w:val="006806F5"/>
    <w:rsid w:val="00686C9C"/>
    <w:rsid w:val="006B31BB"/>
    <w:rsid w:val="006C6E7E"/>
    <w:rsid w:val="006D503E"/>
    <w:rsid w:val="006E0701"/>
    <w:rsid w:val="00712F9B"/>
    <w:rsid w:val="00734CB3"/>
    <w:rsid w:val="00783D35"/>
    <w:rsid w:val="007919D7"/>
    <w:rsid w:val="007A3BC3"/>
    <w:rsid w:val="007A7714"/>
    <w:rsid w:val="007C693A"/>
    <w:rsid w:val="007E437B"/>
    <w:rsid w:val="00822494"/>
    <w:rsid w:val="00855FC4"/>
    <w:rsid w:val="00884124"/>
    <w:rsid w:val="008B6714"/>
    <w:rsid w:val="008C12CA"/>
    <w:rsid w:val="00921450"/>
    <w:rsid w:val="00924A15"/>
    <w:rsid w:val="009504EE"/>
    <w:rsid w:val="0097347E"/>
    <w:rsid w:val="009819A8"/>
    <w:rsid w:val="009916D5"/>
    <w:rsid w:val="00993174"/>
    <w:rsid w:val="00996607"/>
    <w:rsid w:val="009B02F9"/>
    <w:rsid w:val="009C0B9D"/>
    <w:rsid w:val="009E0CD0"/>
    <w:rsid w:val="009E6156"/>
    <w:rsid w:val="009F01DF"/>
    <w:rsid w:val="00A01DF5"/>
    <w:rsid w:val="00A31E30"/>
    <w:rsid w:val="00A32344"/>
    <w:rsid w:val="00A57909"/>
    <w:rsid w:val="00A744CA"/>
    <w:rsid w:val="00A8449F"/>
    <w:rsid w:val="00AA7B01"/>
    <w:rsid w:val="00AB52DC"/>
    <w:rsid w:val="00AB5BC1"/>
    <w:rsid w:val="00AC5829"/>
    <w:rsid w:val="00AD498D"/>
    <w:rsid w:val="00AF6147"/>
    <w:rsid w:val="00B02682"/>
    <w:rsid w:val="00B15445"/>
    <w:rsid w:val="00B52786"/>
    <w:rsid w:val="00B70225"/>
    <w:rsid w:val="00B7671A"/>
    <w:rsid w:val="00BE2789"/>
    <w:rsid w:val="00BE66FE"/>
    <w:rsid w:val="00C24E78"/>
    <w:rsid w:val="00C32F70"/>
    <w:rsid w:val="00C45BF2"/>
    <w:rsid w:val="00C531FC"/>
    <w:rsid w:val="00C56070"/>
    <w:rsid w:val="00C77E30"/>
    <w:rsid w:val="00CB6333"/>
    <w:rsid w:val="00CD0091"/>
    <w:rsid w:val="00CE7017"/>
    <w:rsid w:val="00D00572"/>
    <w:rsid w:val="00D04D86"/>
    <w:rsid w:val="00D10E68"/>
    <w:rsid w:val="00D45E7E"/>
    <w:rsid w:val="00D53ABF"/>
    <w:rsid w:val="00D56C58"/>
    <w:rsid w:val="00D659B2"/>
    <w:rsid w:val="00D71F50"/>
    <w:rsid w:val="00D71FA6"/>
    <w:rsid w:val="00D90C3A"/>
    <w:rsid w:val="00D96389"/>
    <w:rsid w:val="00DA392C"/>
    <w:rsid w:val="00DB4AA9"/>
    <w:rsid w:val="00DC6127"/>
    <w:rsid w:val="00DE1746"/>
    <w:rsid w:val="00E0149F"/>
    <w:rsid w:val="00E064D6"/>
    <w:rsid w:val="00E67ADF"/>
    <w:rsid w:val="00EA0D15"/>
    <w:rsid w:val="00EB1F0E"/>
    <w:rsid w:val="00EF1041"/>
    <w:rsid w:val="00F05BD3"/>
    <w:rsid w:val="00F0688A"/>
    <w:rsid w:val="00F404E9"/>
    <w:rsid w:val="00F62DE2"/>
    <w:rsid w:val="00F6560C"/>
    <w:rsid w:val="00F74EEB"/>
    <w:rsid w:val="00F7663D"/>
    <w:rsid w:val="00F94280"/>
    <w:rsid w:val="00FA4B8F"/>
    <w:rsid w:val="00FA7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FA"/>
  </w:style>
  <w:style w:type="paragraph" w:styleId="1">
    <w:name w:val="heading 1"/>
    <w:basedOn w:val="a"/>
    <w:next w:val="a"/>
    <w:link w:val="10"/>
    <w:qFormat/>
    <w:rsid w:val="00036728"/>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unhideWhenUsed/>
    <w:qFormat/>
    <w:rsid w:val="00E064D6"/>
    <w:pPr>
      <w:keepNext/>
      <w:spacing w:after="0" w:line="360" w:lineRule="auto"/>
      <w:ind w:firstLine="720"/>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036728"/>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9"/>
    <w:semiHidden/>
    <w:unhideWhenUsed/>
    <w:qFormat/>
    <w:rsid w:val="00E064D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E064D6"/>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E064D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36728"/>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uiPriority w:val="99"/>
    <w:unhideWhenUsed/>
    <w:qFormat/>
    <w:rsid w:val="00E064D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728"/>
    <w:rPr>
      <w:rFonts w:ascii="Times New Roman" w:eastAsia="Times New Roman" w:hAnsi="Times New Roman" w:cs="Times New Roman"/>
      <w:b/>
      <w:bCs/>
      <w:sz w:val="28"/>
      <w:szCs w:val="24"/>
    </w:rPr>
  </w:style>
  <w:style w:type="character" w:customStyle="1" w:styleId="30">
    <w:name w:val="Заголовок 3 Знак"/>
    <w:basedOn w:val="a0"/>
    <w:link w:val="3"/>
    <w:uiPriority w:val="99"/>
    <w:rsid w:val="00036728"/>
    <w:rPr>
      <w:rFonts w:ascii="Times New Roman" w:eastAsia="Times New Roman" w:hAnsi="Times New Roman" w:cs="Times New Roman"/>
      <w:sz w:val="20"/>
      <w:szCs w:val="20"/>
      <w:u w:val="single"/>
    </w:rPr>
  </w:style>
  <w:style w:type="character" w:customStyle="1" w:styleId="70">
    <w:name w:val="Заголовок 7 Знак"/>
    <w:basedOn w:val="a0"/>
    <w:link w:val="7"/>
    <w:rsid w:val="00036728"/>
    <w:rPr>
      <w:rFonts w:ascii="Times New Roman" w:eastAsia="Times New Roman" w:hAnsi="Times New Roman" w:cs="Times New Roman"/>
      <w:b/>
      <w:bCs/>
      <w:sz w:val="28"/>
      <w:szCs w:val="24"/>
    </w:rPr>
  </w:style>
  <w:style w:type="paragraph" w:styleId="a3">
    <w:name w:val="Body Text Indent"/>
    <w:basedOn w:val="a"/>
    <w:link w:val="a4"/>
    <w:rsid w:val="00036728"/>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036728"/>
    <w:rPr>
      <w:rFonts w:ascii="Times New Roman" w:eastAsia="Times New Roman" w:hAnsi="Times New Roman" w:cs="Times New Roman"/>
      <w:sz w:val="28"/>
      <w:szCs w:val="20"/>
    </w:rPr>
  </w:style>
  <w:style w:type="paragraph" w:styleId="a5">
    <w:name w:val="Body Text"/>
    <w:basedOn w:val="a"/>
    <w:link w:val="a6"/>
    <w:uiPriority w:val="99"/>
    <w:rsid w:val="0003672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036728"/>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E064D6"/>
    <w:rPr>
      <w:rFonts w:ascii="Times New Roman" w:eastAsia="Times New Roman" w:hAnsi="Times New Roman" w:cs="Times New Roman"/>
      <w:b/>
      <w:bCs/>
      <w:sz w:val="28"/>
      <w:szCs w:val="28"/>
    </w:rPr>
  </w:style>
  <w:style w:type="character" w:customStyle="1" w:styleId="40">
    <w:name w:val="Заголовок 4 Знак"/>
    <w:basedOn w:val="a0"/>
    <w:link w:val="4"/>
    <w:uiPriority w:val="99"/>
    <w:semiHidden/>
    <w:rsid w:val="00E064D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E064D6"/>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semiHidden/>
    <w:rsid w:val="00E064D6"/>
    <w:rPr>
      <w:rFonts w:ascii="Times New Roman" w:eastAsia="Times New Roman" w:hAnsi="Times New Roman" w:cs="Times New Roman"/>
      <w:b/>
      <w:bCs/>
    </w:rPr>
  </w:style>
  <w:style w:type="character" w:customStyle="1" w:styleId="80">
    <w:name w:val="Заголовок 8 Знак"/>
    <w:basedOn w:val="a0"/>
    <w:link w:val="8"/>
    <w:uiPriority w:val="99"/>
    <w:rsid w:val="00E064D6"/>
    <w:rPr>
      <w:rFonts w:ascii="Times New Roman" w:eastAsia="Times New Roman" w:hAnsi="Times New Roman" w:cs="Times New Roman"/>
      <w:i/>
      <w:iCs/>
      <w:sz w:val="24"/>
      <w:szCs w:val="24"/>
    </w:rPr>
  </w:style>
  <w:style w:type="character" w:styleId="a7">
    <w:name w:val="Hyperlink"/>
    <w:basedOn w:val="a0"/>
    <w:uiPriority w:val="99"/>
    <w:unhideWhenUsed/>
    <w:rsid w:val="00E064D6"/>
    <w:rPr>
      <w:rFonts w:ascii="Times New Roman" w:hAnsi="Times New Roman" w:cs="Times New Roman" w:hint="default"/>
      <w:color w:val="0000FF"/>
      <w:u w:val="single"/>
    </w:rPr>
  </w:style>
  <w:style w:type="character" w:styleId="a8">
    <w:name w:val="FollowedHyperlink"/>
    <w:basedOn w:val="a0"/>
    <w:uiPriority w:val="99"/>
    <w:unhideWhenUsed/>
    <w:rsid w:val="00E064D6"/>
    <w:rPr>
      <w:rFonts w:ascii="Times New Roman" w:hAnsi="Times New Roman" w:cs="Times New Roman" w:hint="default"/>
      <w:color w:val="000080"/>
      <w:u w:val="single"/>
    </w:rPr>
  </w:style>
  <w:style w:type="paragraph" w:styleId="a9">
    <w:name w:val="footer"/>
    <w:basedOn w:val="a"/>
    <w:link w:val="aa"/>
    <w:uiPriority w:val="99"/>
    <w:unhideWhenUsed/>
    <w:rsid w:val="00E064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E064D6"/>
    <w:rPr>
      <w:rFonts w:ascii="Times New Roman" w:eastAsia="Times New Roman" w:hAnsi="Times New Roman" w:cs="Times New Roman"/>
      <w:sz w:val="24"/>
      <w:szCs w:val="24"/>
    </w:rPr>
  </w:style>
  <w:style w:type="paragraph" w:styleId="ab">
    <w:name w:val="caption"/>
    <w:basedOn w:val="a"/>
    <w:uiPriority w:val="35"/>
    <w:unhideWhenUsed/>
    <w:qFormat/>
    <w:rsid w:val="00E064D6"/>
    <w:pPr>
      <w:spacing w:after="0" w:line="360" w:lineRule="auto"/>
      <w:ind w:firstLine="720"/>
      <w:jc w:val="center"/>
    </w:pPr>
    <w:rPr>
      <w:rFonts w:ascii="Times Kaz" w:eastAsia="Times New Roman" w:hAnsi="Times Kaz" w:cs="Times Kaz"/>
      <w:sz w:val="20"/>
      <w:szCs w:val="20"/>
      <w:lang w:val="en-US"/>
    </w:rPr>
  </w:style>
  <w:style w:type="paragraph" w:styleId="ac">
    <w:name w:val="Title"/>
    <w:basedOn w:val="a"/>
    <w:link w:val="ad"/>
    <w:uiPriority w:val="99"/>
    <w:qFormat/>
    <w:rsid w:val="00E064D6"/>
    <w:pPr>
      <w:spacing w:after="0" w:line="360" w:lineRule="auto"/>
      <w:ind w:firstLine="720"/>
      <w:jc w:val="center"/>
    </w:pPr>
    <w:rPr>
      <w:rFonts w:ascii="Times Kaz" w:eastAsia="Times New Roman" w:hAnsi="Times Kaz" w:cs="Times Kaz"/>
      <w:sz w:val="24"/>
      <w:szCs w:val="24"/>
      <w:lang w:val="en-US"/>
    </w:rPr>
  </w:style>
  <w:style w:type="character" w:customStyle="1" w:styleId="ad">
    <w:name w:val="Название Знак"/>
    <w:basedOn w:val="a0"/>
    <w:link w:val="ac"/>
    <w:uiPriority w:val="99"/>
    <w:rsid w:val="00E064D6"/>
    <w:rPr>
      <w:rFonts w:ascii="Times Kaz" w:eastAsia="Times New Roman" w:hAnsi="Times Kaz" w:cs="Times Kaz"/>
      <w:sz w:val="24"/>
      <w:szCs w:val="24"/>
      <w:lang w:val="en-US"/>
    </w:rPr>
  </w:style>
  <w:style w:type="paragraph" w:styleId="21">
    <w:name w:val="Body Text 2"/>
    <w:basedOn w:val="a"/>
    <w:link w:val="22"/>
    <w:unhideWhenUsed/>
    <w:rsid w:val="00E064D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64D6"/>
    <w:rPr>
      <w:rFonts w:ascii="Times New Roman" w:eastAsia="Times New Roman" w:hAnsi="Times New Roman" w:cs="Times New Roman"/>
      <w:sz w:val="20"/>
      <w:szCs w:val="20"/>
    </w:rPr>
  </w:style>
  <w:style w:type="paragraph" w:styleId="31">
    <w:name w:val="Body Text 3"/>
    <w:basedOn w:val="a"/>
    <w:link w:val="32"/>
    <w:uiPriority w:val="99"/>
    <w:unhideWhenUsed/>
    <w:rsid w:val="00E064D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E064D6"/>
    <w:rPr>
      <w:rFonts w:ascii="Times New Roman" w:eastAsia="Times New Roman" w:hAnsi="Times New Roman" w:cs="Times New Roman"/>
      <w:sz w:val="16"/>
      <w:szCs w:val="16"/>
    </w:rPr>
  </w:style>
  <w:style w:type="paragraph" w:styleId="23">
    <w:name w:val="Body Text Indent 2"/>
    <w:basedOn w:val="a"/>
    <w:link w:val="24"/>
    <w:uiPriority w:val="99"/>
    <w:unhideWhenUsed/>
    <w:rsid w:val="00E064D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E064D6"/>
    <w:rPr>
      <w:rFonts w:ascii="Times New Roman" w:eastAsia="Times New Roman" w:hAnsi="Times New Roman" w:cs="Times New Roman"/>
      <w:sz w:val="24"/>
      <w:szCs w:val="24"/>
    </w:rPr>
  </w:style>
  <w:style w:type="paragraph" w:styleId="33">
    <w:name w:val="Body Text Indent 3"/>
    <w:basedOn w:val="a"/>
    <w:link w:val="34"/>
    <w:uiPriority w:val="99"/>
    <w:unhideWhenUsed/>
    <w:rsid w:val="00E064D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E064D6"/>
    <w:rPr>
      <w:rFonts w:ascii="Times New Roman" w:eastAsia="Times New Roman" w:hAnsi="Times New Roman" w:cs="Times New Roman"/>
      <w:sz w:val="16"/>
      <w:szCs w:val="16"/>
    </w:rPr>
  </w:style>
  <w:style w:type="paragraph" w:styleId="ae">
    <w:name w:val="Block Text"/>
    <w:basedOn w:val="a"/>
    <w:uiPriority w:val="99"/>
    <w:unhideWhenUsed/>
    <w:rsid w:val="00E064D6"/>
    <w:pPr>
      <w:spacing w:after="0" w:line="240" w:lineRule="auto"/>
      <w:ind w:left="-65" w:right="-109"/>
    </w:pPr>
    <w:rPr>
      <w:rFonts w:ascii="Times New Roman" w:eastAsia="Times New Roman" w:hAnsi="Times New Roman" w:cs="Times New Roman"/>
      <w:sz w:val="24"/>
      <w:szCs w:val="24"/>
    </w:rPr>
  </w:style>
  <w:style w:type="paragraph" w:styleId="af">
    <w:name w:val="Plain Text"/>
    <w:basedOn w:val="a"/>
    <w:link w:val="af0"/>
    <w:uiPriority w:val="99"/>
    <w:unhideWhenUsed/>
    <w:rsid w:val="00E064D6"/>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uiPriority w:val="99"/>
    <w:rsid w:val="00E064D6"/>
    <w:rPr>
      <w:rFonts w:ascii="Courier New" w:eastAsia="Times New Roman" w:hAnsi="Courier New" w:cs="Courier New"/>
      <w:sz w:val="20"/>
      <w:szCs w:val="20"/>
    </w:rPr>
  </w:style>
  <w:style w:type="paragraph" w:customStyle="1" w:styleId="11">
    <w:name w:val="заголовок 1"/>
    <w:basedOn w:val="a"/>
    <w:next w:val="a"/>
    <w:uiPriority w:val="99"/>
    <w:rsid w:val="00E064D6"/>
    <w:pPr>
      <w:keepNext/>
      <w:spacing w:after="0" w:line="240" w:lineRule="auto"/>
      <w:ind w:right="-766"/>
      <w:jc w:val="center"/>
    </w:pPr>
    <w:rPr>
      <w:rFonts w:ascii="Times New Roman" w:eastAsia="Times New Roman" w:hAnsi="Times New Roman" w:cs="Times New Roman"/>
      <w:sz w:val="28"/>
      <w:szCs w:val="28"/>
    </w:rPr>
  </w:style>
  <w:style w:type="paragraph" w:customStyle="1" w:styleId="BodyText21">
    <w:name w:val="Body Text 21"/>
    <w:basedOn w:val="a"/>
    <w:uiPriority w:val="99"/>
    <w:rsid w:val="00E064D6"/>
    <w:pPr>
      <w:spacing w:after="0" w:line="240" w:lineRule="auto"/>
    </w:pPr>
    <w:rPr>
      <w:rFonts w:ascii="Times Kaz" w:eastAsia="Times New Roman" w:hAnsi="Times Kaz" w:cs="Times Kaz"/>
      <w:sz w:val="28"/>
      <w:szCs w:val="28"/>
    </w:rPr>
  </w:style>
  <w:style w:type="character" w:customStyle="1" w:styleId="35">
    <w:name w:val="Знак Знак3"/>
    <w:basedOn w:val="a0"/>
    <w:uiPriority w:val="99"/>
    <w:rsid w:val="00E064D6"/>
    <w:rPr>
      <w:rFonts w:ascii="Times New Roman" w:hAnsi="Times New Roman" w:cs="Times New Roman" w:hint="default"/>
      <w:b/>
      <w:bCs/>
      <w:sz w:val="24"/>
      <w:szCs w:val="24"/>
      <w:lang w:val="ru-RU" w:eastAsia="ru-RU"/>
    </w:rPr>
  </w:style>
  <w:style w:type="character" w:customStyle="1" w:styleId="25">
    <w:name w:val="Знак Знак2"/>
    <w:basedOn w:val="a0"/>
    <w:uiPriority w:val="99"/>
    <w:rsid w:val="00E064D6"/>
    <w:rPr>
      <w:rFonts w:ascii="Times New Roman" w:hAnsi="Times New Roman" w:cs="Times New Roman" w:hint="default"/>
      <w:b/>
      <w:bCs/>
      <w:sz w:val="24"/>
      <w:szCs w:val="24"/>
      <w:lang w:val="ru-RU" w:eastAsia="ru-RU"/>
    </w:rPr>
  </w:style>
  <w:style w:type="character" w:customStyle="1" w:styleId="s00">
    <w:name w:val="s00"/>
    <w:uiPriority w:val="99"/>
    <w:rsid w:val="00E064D6"/>
    <w:rPr>
      <w:rFonts w:ascii="Times New Roman" w:hAnsi="Times New Roman" w:cs="Times New Roman" w:hint="default"/>
      <w:color w:val="000000"/>
    </w:rPr>
  </w:style>
  <w:style w:type="table" w:styleId="af1">
    <w:name w:val="Table Grid"/>
    <w:basedOn w:val="a1"/>
    <w:uiPriority w:val="59"/>
    <w:rsid w:val="00E064D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a"/>
    <w:rsid w:val="00E064D6"/>
    <w:pPr>
      <w:keepNext/>
      <w:spacing w:after="0" w:line="360" w:lineRule="auto"/>
      <w:ind w:firstLine="720"/>
      <w:jc w:val="center"/>
    </w:pPr>
    <w:rPr>
      <w:rFonts w:ascii="Times New Roman" w:eastAsia="Times New Roman" w:hAnsi="Times New Roman" w:cs="Times New Roman"/>
      <w:b/>
      <w:sz w:val="28"/>
      <w:szCs w:val="20"/>
    </w:rPr>
  </w:style>
  <w:style w:type="character" w:customStyle="1" w:styleId="211">
    <w:name w:val="Основной текст с отступом 2 Знак1"/>
    <w:basedOn w:val="a0"/>
    <w:uiPriority w:val="99"/>
    <w:rsid w:val="00E064D6"/>
  </w:style>
  <w:style w:type="paragraph" w:customStyle="1" w:styleId="51">
    <w:name w:val="Заголовок 51"/>
    <w:basedOn w:val="a"/>
    <w:next w:val="a"/>
    <w:rsid w:val="00E064D6"/>
    <w:pPr>
      <w:keepNext/>
      <w:spacing w:after="0" w:line="240" w:lineRule="auto"/>
      <w:jc w:val="center"/>
    </w:pPr>
    <w:rPr>
      <w:rFonts w:ascii="Times New Roman" w:eastAsia="Times New Roman" w:hAnsi="Times New Roman" w:cs="Times New Roman"/>
      <w:b/>
      <w:sz w:val="28"/>
      <w:szCs w:val="20"/>
    </w:rPr>
  </w:style>
  <w:style w:type="character" w:customStyle="1" w:styleId="val">
    <w:name w:val="val"/>
    <w:basedOn w:val="a0"/>
    <w:rsid w:val="00E064D6"/>
  </w:style>
  <w:style w:type="character" w:customStyle="1" w:styleId="apple-converted-space">
    <w:name w:val="apple-converted-space"/>
    <w:basedOn w:val="a0"/>
    <w:rsid w:val="00E064D6"/>
  </w:style>
  <w:style w:type="paragraph" w:styleId="af2">
    <w:name w:val="List"/>
    <w:basedOn w:val="a"/>
    <w:unhideWhenUsed/>
    <w:rsid w:val="00E064D6"/>
    <w:pPr>
      <w:spacing w:after="0" w:line="240" w:lineRule="auto"/>
      <w:ind w:left="283" w:hanging="283"/>
    </w:pPr>
    <w:rPr>
      <w:rFonts w:ascii="Times New Roman" w:eastAsia="Times New Roman" w:hAnsi="Times New Roman" w:cs="Times New Roman"/>
      <w:sz w:val="20"/>
      <w:szCs w:val="20"/>
    </w:rPr>
  </w:style>
  <w:style w:type="paragraph" w:customStyle="1" w:styleId="12">
    <w:name w:val="Обычный1"/>
    <w:rsid w:val="00E064D6"/>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Default">
    <w:name w:val="Default"/>
    <w:rsid w:val="00E064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List Paragraph"/>
    <w:basedOn w:val="a"/>
    <w:uiPriority w:val="34"/>
    <w:qFormat/>
    <w:rsid w:val="00E064D6"/>
    <w:pPr>
      <w:spacing w:after="0" w:line="240" w:lineRule="auto"/>
      <w:ind w:left="720"/>
      <w:contextualSpacing/>
    </w:pPr>
    <w:rPr>
      <w:rFonts w:ascii="Times New Roman" w:eastAsia="Times New Roman" w:hAnsi="Times New Roman" w:cs="Times New Roman"/>
      <w:sz w:val="20"/>
      <w:szCs w:val="20"/>
    </w:rPr>
  </w:style>
  <w:style w:type="paragraph" w:styleId="af4">
    <w:name w:val="Normal (Web)"/>
    <w:basedOn w:val="a"/>
    <w:uiPriority w:val="99"/>
    <w:rsid w:val="00E064D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5">
    <w:name w:val="Balloon Text"/>
    <w:basedOn w:val="a"/>
    <w:link w:val="af6"/>
    <w:uiPriority w:val="99"/>
    <w:unhideWhenUsed/>
    <w:rsid w:val="00E064D6"/>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rsid w:val="00E064D6"/>
    <w:rPr>
      <w:rFonts w:ascii="Tahoma" w:eastAsia="Times New Roman" w:hAnsi="Tahoma" w:cs="Tahoma"/>
      <w:sz w:val="16"/>
      <w:szCs w:val="16"/>
    </w:rPr>
  </w:style>
  <w:style w:type="paragraph" w:customStyle="1" w:styleId="af7">
    <w:name w:val="Без отступа"/>
    <w:basedOn w:val="a"/>
    <w:uiPriority w:val="99"/>
    <w:rsid w:val="00CB6333"/>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8316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hyperlink" Target="http://kk.wikipedia.org/wiki/%D0%AB%D2%9B%D1%82%D0%B8%D0%BC%D0%B0%D0%BB%D0%B4%D1%8B%D2%9B" TargetMode="External"/><Relationship Id="rId55" Type="http://schemas.openxmlformats.org/officeDocument/2006/relationships/image" Target="media/image26.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E800-CBFA-44FF-ADA0-697135A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19732</Words>
  <Characters>112479</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4</cp:revision>
  <dcterms:created xsi:type="dcterms:W3CDTF">2014-01-17T07:51:00Z</dcterms:created>
  <dcterms:modified xsi:type="dcterms:W3CDTF">2014-01-17T10:44:00Z</dcterms:modified>
</cp:coreProperties>
</file>